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1E037" w14:textId="121A6823" w:rsidR="00300C8D" w:rsidRPr="00945D22" w:rsidRDefault="00A82AC5" w:rsidP="00A82AC5">
      <w:pPr>
        <w:jc w:val="center"/>
        <w:rPr>
          <w:b/>
          <w:sz w:val="26"/>
          <w:szCs w:val="26"/>
        </w:rPr>
      </w:pPr>
      <w:r w:rsidRPr="00945D22">
        <w:rPr>
          <w:b/>
          <w:sz w:val="26"/>
          <w:szCs w:val="26"/>
        </w:rPr>
        <w:t xml:space="preserve">Plant Biology </w:t>
      </w:r>
      <w:r w:rsidR="005F36F0">
        <w:rPr>
          <w:b/>
          <w:sz w:val="26"/>
          <w:szCs w:val="26"/>
        </w:rPr>
        <w:t xml:space="preserve">QAT </w:t>
      </w:r>
      <w:r w:rsidRPr="00945D22">
        <w:rPr>
          <w:b/>
          <w:sz w:val="26"/>
          <w:szCs w:val="26"/>
        </w:rPr>
        <w:t>Lab</w:t>
      </w:r>
    </w:p>
    <w:p w14:paraId="2EA3434C" w14:textId="77777777" w:rsidR="004E54B2" w:rsidRDefault="004E54B2" w:rsidP="00A82AC5"/>
    <w:p w14:paraId="48597F9F" w14:textId="77777777" w:rsidR="00A82AC5" w:rsidRDefault="004E54B2" w:rsidP="00A82AC5">
      <w:pPr>
        <w:rPr>
          <w:b/>
          <w:u w:val="single"/>
        </w:rPr>
      </w:pPr>
      <w:r w:rsidRPr="004E54B2">
        <w:rPr>
          <w:b/>
          <w:u w:val="single"/>
        </w:rPr>
        <w:t>Part 1:  Experimental Design for Seed Germination</w:t>
      </w:r>
    </w:p>
    <w:p w14:paraId="2C81C3CA" w14:textId="77777777" w:rsidR="004E54B2" w:rsidRDefault="004E54B2" w:rsidP="00A82AC5">
      <w:pPr>
        <w:rPr>
          <w:b/>
        </w:rPr>
      </w:pPr>
    </w:p>
    <w:p w14:paraId="0940EBBC" w14:textId="77777777" w:rsidR="004E54B2" w:rsidRPr="004E54B2" w:rsidRDefault="004E54B2" w:rsidP="00A82AC5">
      <w:pPr>
        <w:rPr>
          <w:b/>
        </w:rPr>
      </w:pPr>
      <w:r>
        <w:rPr>
          <w:b/>
        </w:rPr>
        <w:t>Introduction</w:t>
      </w:r>
      <w:r w:rsidRPr="004E54B2">
        <w:rPr>
          <w:b/>
        </w:rPr>
        <w:t>:</w:t>
      </w:r>
    </w:p>
    <w:p w14:paraId="1AA04C7D" w14:textId="2B9B6BEC" w:rsidR="004E54B2" w:rsidRDefault="004E54B2" w:rsidP="00A82AC5">
      <w:r>
        <w:t xml:space="preserve">Plants are living organisms that sense and respond to changes in the environment around them. In this investigation, you will study the effects of one factor on </w:t>
      </w:r>
      <w:r w:rsidR="00945D22">
        <w:t xml:space="preserve">radish </w:t>
      </w:r>
      <w:r>
        <w:t xml:space="preserve">seed germination. You will work in a team of </w:t>
      </w:r>
      <w:r w:rsidRPr="00945D22">
        <w:rPr>
          <w:u w:val="single"/>
        </w:rPr>
        <w:t>three</w:t>
      </w:r>
      <w:r>
        <w:t xml:space="preserve"> to carry out an experiment to determine how one particular factor affects the germination of plant seeds. </w:t>
      </w:r>
    </w:p>
    <w:p w14:paraId="12A30BF0" w14:textId="77777777" w:rsidR="004E54B2" w:rsidRDefault="004E54B2" w:rsidP="00A82AC5"/>
    <w:p w14:paraId="140DB654" w14:textId="77777777" w:rsidR="004E54B2" w:rsidRDefault="004E54B2" w:rsidP="00A82AC5">
      <w:pPr>
        <w:rPr>
          <w:b/>
        </w:rPr>
      </w:pPr>
      <w:r>
        <w:rPr>
          <w:b/>
        </w:rPr>
        <w:t>Materials:</w:t>
      </w:r>
    </w:p>
    <w:p w14:paraId="6D187A92" w14:textId="77777777" w:rsidR="004E54B2" w:rsidRDefault="004E54B2" w:rsidP="00A82AC5">
      <w:r>
        <w:t>seeds,  petri dishes,  soil,  paper towel</w:t>
      </w:r>
    </w:p>
    <w:p w14:paraId="5F232CDF" w14:textId="77777777" w:rsidR="004E54B2" w:rsidRDefault="004E54B2" w:rsidP="00A82AC5">
      <w:r>
        <w:t>(other materials may be available if approved by your teacher)</w:t>
      </w:r>
    </w:p>
    <w:p w14:paraId="637D4E56" w14:textId="77777777" w:rsidR="004E54B2" w:rsidRDefault="004E54B2" w:rsidP="00A82AC5"/>
    <w:p w14:paraId="59332596" w14:textId="77777777" w:rsidR="004E54B2" w:rsidRDefault="004E54B2" w:rsidP="00A82AC5">
      <w:r>
        <w:rPr>
          <w:b/>
        </w:rPr>
        <w:t>Design:</w:t>
      </w:r>
    </w:p>
    <w:p w14:paraId="1A35DE5C" w14:textId="77777777" w:rsidR="004E54B2" w:rsidRDefault="004E54B2" w:rsidP="004E54B2">
      <w:pPr>
        <w:spacing w:line="360" w:lineRule="auto"/>
      </w:pPr>
      <w:r>
        <w:t>1.  Choose a factor to investigate (ex: amount of sunlight, temperature, amount of water, position of seed in soil etc.)</w:t>
      </w:r>
    </w:p>
    <w:p w14:paraId="1FA0345C" w14:textId="77777777" w:rsidR="004E54B2" w:rsidRDefault="004E54B2" w:rsidP="004E54B2">
      <w:pPr>
        <w:spacing w:line="360" w:lineRule="auto"/>
      </w:pPr>
      <w:r>
        <w:t xml:space="preserve">2.  Propose a hypothesis for your </w:t>
      </w:r>
      <w:r w:rsidR="00CF5E16">
        <w:t xml:space="preserve">investigation. For example: If </w:t>
      </w:r>
      <w:r>
        <w:t>the __________ increases, then the seed will germination faster.</w:t>
      </w:r>
    </w:p>
    <w:p w14:paraId="60056518" w14:textId="77777777" w:rsidR="004E54B2" w:rsidRDefault="004E54B2" w:rsidP="004E54B2">
      <w:pPr>
        <w:spacing w:line="360" w:lineRule="auto"/>
      </w:pPr>
      <w:r>
        <w:t>3.  List all the materials you will need for your investigation.</w:t>
      </w:r>
    </w:p>
    <w:p w14:paraId="4A0421FC" w14:textId="77777777" w:rsidR="004E54B2" w:rsidRDefault="004E54B2" w:rsidP="004E54B2">
      <w:pPr>
        <w:spacing w:line="360" w:lineRule="auto"/>
      </w:pPr>
      <w:r>
        <w:t>4.  List your independent variable, your dependent variable and all your controlled variables.</w:t>
      </w:r>
    </w:p>
    <w:p w14:paraId="1B989957" w14:textId="71083767" w:rsidR="004E54B2" w:rsidRDefault="004E54B2" w:rsidP="004E54B2">
      <w:pPr>
        <w:spacing w:line="360" w:lineRule="auto"/>
      </w:pPr>
      <w:r>
        <w:t>5.  Outline, i</w:t>
      </w:r>
      <w:r w:rsidR="00945D22">
        <w:t>n a clear, easy-to-follow steps of</w:t>
      </w:r>
      <w:r>
        <w:t xml:space="preserve"> the procedure you will use to carry out your investigation.</w:t>
      </w:r>
    </w:p>
    <w:p w14:paraId="483F5B72" w14:textId="77777777" w:rsidR="004E54B2" w:rsidRDefault="004E54B2" w:rsidP="004E54B2">
      <w:pPr>
        <w:spacing w:line="360" w:lineRule="auto"/>
      </w:pPr>
      <w:r>
        <w:t xml:space="preserve">6.  Exchange your outline with another group (investigating a different factor) for evaluation. Suggest ways they could clarify or improve their experimental design.  </w:t>
      </w:r>
    </w:p>
    <w:p w14:paraId="41A41123" w14:textId="77777777" w:rsidR="004E54B2" w:rsidRDefault="004E54B2" w:rsidP="004E54B2">
      <w:pPr>
        <w:spacing w:line="360" w:lineRule="auto"/>
      </w:pPr>
      <w:r>
        <w:t>7.  Modify your experimental design procedure as necessary.</w:t>
      </w:r>
    </w:p>
    <w:p w14:paraId="4E3234B2" w14:textId="77777777" w:rsidR="004E54B2" w:rsidRDefault="004E54B2" w:rsidP="004E54B2">
      <w:pPr>
        <w:spacing w:line="360" w:lineRule="auto"/>
      </w:pPr>
      <w:r>
        <w:t>8.  Submit your final experimental design to your teacher for approval.</w:t>
      </w:r>
    </w:p>
    <w:p w14:paraId="771C675A" w14:textId="77777777" w:rsidR="004E54B2" w:rsidRDefault="004E54B2" w:rsidP="004E54B2">
      <w:pPr>
        <w:spacing w:line="360" w:lineRule="auto"/>
      </w:pPr>
      <w:r>
        <w:t>9.  Once approved, carry out your investigation.</w:t>
      </w:r>
    </w:p>
    <w:p w14:paraId="17B5EDF8" w14:textId="77777777" w:rsidR="004E54B2" w:rsidRDefault="004E54B2" w:rsidP="00A82AC5"/>
    <w:p w14:paraId="397709C0" w14:textId="77777777" w:rsidR="004E54B2" w:rsidRDefault="004E54B2" w:rsidP="00A82AC5">
      <w:pPr>
        <w:rPr>
          <w:b/>
        </w:rPr>
      </w:pPr>
      <w:r>
        <w:rPr>
          <w:b/>
        </w:rPr>
        <w:t>Observations:</w:t>
      </w:r>
    </w:p>
    <w:p w14:paraId="26BDEF9B" w14:textId="051B31DC" w:rsidR="004E54B2" w:rsidRDefault="004E54B2" w:rsidP="00A82AC5">
      <w:r>
        <w:t xml:space="preserve">Ensure that you have an organized chart or table for recording your observations </w:t>
      </w:r>
      <w:r>
        <w:rPr>
          <w:u w:val="single"/>
        </w:rPr>
        <w:t>before</w:t>
      </w:r>
      <w:r>
        <w:t xml:space="preserve"> you begin the investigation. You must keep a complete record of the entire experiment. These observations must include a quantitat</w:t>
      </w:r>
      <w:r w:rsidR="00945D22">
        <w:t>ive and qualitative observation</w:t>
      </w:r>
      <w:r>
        <w:t xml:space="preserve"> of each plant. </w:t>
      </w:r>
    </w:p>
    <w:p w14:paraId="5F9DD384" w14:textId="77777777" w:rsidR="004E54B2" w:rsidRDefault="004E54B2" w:rsidP="00A82AC5"/>
    <w:p w14:paraId="44C8505C" w14:textId="77777777" w:rsidR="004E54B2" w:rsidRDefault="004E54B2" w:rsidP="00A82AC5">
      <w:r>
        <w:rPr>
          <w:b/>
        </w:rPr>
        <w:t>Analysis:</w:t>
      </w:r>
    </w:p>
    <w:p w14:paraId="53BFB85B" w14:textId="77777777" w:rsidR="004E54B2" w:rsidRDefault="004E54B2" w:rsidP="00A82AC5">
      <w:r>
        <w:t>Analyze the data collected and explain if your results support or disprove your hypothesis. Compare your results with other groups that investigated the same stimulus and account for any similarities or differences. Often in experiments the results collected are not what were expected. Sometimes the hypothesis is in error and sometimes the experimental design is faulty. Assuming that your hypothesis is correct, discuss the most likely reason why you may not have observed the expected results.</w:t>
      </w:r>
    </w:p>
    <w:p w14:paraId="7D105A37" w14:textId="77777777" w:rsidR="004E54B2" w:rsidRDefault="004E54B2" w:rsidP="00A82AC5"/>
    <w:p w14:paraId="7761E40B" w14:textId="77777777" w:rsidR="004E54B2" w:rsidRDefault="004E54B2" w:rsidP="00A82AC5">
      <w:r>
        <w:rPr>
          <w:b/>
        </w:rPr>
        <w:t>Assignment:</w:t>
      </w:r>
    </w:p>
    <w:p w14:paraId="017661C7" w14:textId="77777777" w:rsidR="004E54B2" w:rsidRDefault="004E54B2" w:rsidP="00A82AC5">
      <w:r>
        <w:t>Hand in a complete formal la</w:t>
      </w:r>
      <w:r w:rsidR="00CF35D2">
        <w:t xml:space="preserve">b report for your investigation. Refer to the Junior Science Lab Report checklist!! </w:t>
      </w:r>
      <w:r>
        <w:t xml:space="preserve">Hand in </w:t>
      </w:r>
      <w:r w:rsidRPr="00945D22">
        <w:rPr>
          <w:u w:val="single"/>
        </w:rPr>
        <w:t>one lab report per group</w:t>
      </w:r>
      <w:r>
        <w:t>.</w:t>
      </w:r>
    </w:p>
    <w:p w14:paraId="3591B26F" w14:textId="77777777" w:rsidR="004E54B2" w:rsidRDefault="004E54B2" w:rsidP="00A82AC5"/>
    <w:p w14:paraId="31772D6F" w14:textId="77777777" w:rsidR="004E54B2" w:rsidRPr="004E54B2" w:rsidRDefault="004E54B2" w:rsidP="00A82AC5">
      <w:pPr>
        <w:rPr>
          <w:b/>
        </w:rPr>
      </w:pPr>
      <w:r w:rsidRPr="004E54B2">
        <w:rPr>
          <w:b/>
        </w:rPr>
        <w:t>DUE DATE:______________________</w:t>
      </w:r>
    </w:p>
    <w:p w14:paraId="4416C9D9" w14:textId="77777777" w:rsidR="004E54B2" w:rsidRDefault="004E54B2" w:rsidP="00A82AC5"/>
    <w:p w14:paraId="394A7175" w14:textId="77777777" w:rsidR="004E54B2" w:rsidRDefault="004E54B2" w:rsidP="00A82AC5"/>
    <w:p w14:paraId="77EF775B" w14:textId="77777777" w:rsidR="004E54B2" w:rsidRDefault="004E54B2" w:rsidP="00A82AC5"/>
    <w:p w14:paraId="281D3358" w14:textId="77777777" w:rsidR="00A82AC5" w:rsidRDefault="00A82AC5" w:rsidP="00A82AC5"/>
    <w:p w14:paraId="572D3581" w14:textId="7463C1F0" w:rsidR="00BE2CEE" w:rsidRDefault="00BE2CEE" w:rsidP="00BE2CEE">
      <w:pPr>
        <w:rPr>
          <w:b/>
          <w:u w:val="single"/>
        </w:rPr>
      </w:pPr>
      <w:r>
        <w:rPr>
          <w:b/>
          <w:u w:val="single"/>
        </w:rPr>
        <w:lastRenderedPageBreak/>
        <w:t>Requirement for w</w:t>
      </w:r>
      <w:r w:rsidRPr="00CA2666">
        <w:rPr>
          <w:b/>
          <w:u w:val="single"/>
        </w:rPr>
        <w:t xml:space="preserve">rite up for lab: </w:t>
      </w:r>
    </w:p>
    <w:p w14:paraId="0BB6D95F" w14:textId="77777777" w:rsidR="00715D85" w:rsidRPr="00CA2666" w:rsidRDefault="00715D85" w:rsidP="00BE2CEE">
      <w:pPr>
        <w:rPr>
          <w:b/>
          <w:u w:val="single"/>
        </w:rPr>
      </w:pPr>
    </w:p>
    <w:p w14:paraId="7C6A6EBA" w14:textId="77777777" w:rsidR="00BE2CEE" w:rsidRDefault="00BE2CEE" w:rsidP="00BE2CEE">
      <w:pPr>
        <w:pStyle w:val="ListParagraph"/>
        <w:numPr>
          <w:ilvl w:val="0"/>
          <w:numId w:val="2"/>
        </w:numPr>
      </w:pPr>
      <w:r w:rsidRPr="00BE2CEE">
        <w:rPr>
          <w:b/>
        </w:rPr>
        <w:t>Question:</w:t>
      </w:r>
      <w:r>
        <w:t xml:space="preserve">  What is the effect of_________________________________ on ______________________? </w:t>
      </w:r>
    </w:p>
    <w:p w14:paraId="1A26BFBF" w14:textId="77777777" w:rsidR="00BE2CEE" w:rsidRDefault="00BE2CEE" w:rsidP="00BE2CEE">
      <w:pPr>
        <w:pStyle w:val="ListParagraph"/>
        <w:numPr>
          <w:ilvl w:val="0"/>
          <w:numId w:val="2"/>
        </w:numPr>
      </w:pPr>
      <w:r w:rsidRPr="00BE2CEE">
        <w:rPr>
          <w:b/>
        </w:rPr>
        <w:t>Variables:</w:t>
      </w:r>
      <w:r>
        <w:t xml:space="preserve"> State the independent and dependent variables. Identify the control variables.</w:t>
      </w:r>
    </w:p>
    <w:p w14:paraId="5B96C4B2" w14:textId="543FBD05" w:rsidR="00BE2CEE" w:rsidRDefault="00BE2CEE" w:rsidP="00BE2CEE">
      <w:pPr>
        <w:pStyle w:val="ListParagraph"/>
        <w:numPr>
          <w:ilvl w:val="0"/>
          <w:numId w:val="2"/>
        </w:numPr>
      </w:pPr>
      <w:r w:rsidRPr="00BE2CEE">
        <w:rPr>
          <w:b/>
        </w:rPr>
        <w:t>Hypothesis:</w:t>
      </w:r>
      <w:r>
        <w:t xml:space="preserve">  (include a rationale for your hypothesis).</w:t>
      </w:r>
    </w:p>
    <w:p w14:paraId="4204D75A" w14:textId="7C012D9C" w:rsidR="00BE2CEE" w:rsidRPr="00BE2CEE" w:rsidRDefault="00BE2CEE" w:rsidP="00BE2CEE">
      <w:pPr>
        <w:pStyle w:val="ListParagraph"/>
        <w:numPr>
          <w:ilvl w:val="0"/>
          <w:numId w:val="2"/>
        </w:numPr>
        <w:rPr>
          <w:b/>
        </w:rPr>
      </w:pPr>
      <w:r w:rsidRPr="00BE2CEE">
        <w:rPr>
          <w:b/>
        </w:rPr>
        <w:t>Materials:</w:t>
      </w:r>
      <w:r>
        <w:t xml:space="preserve"> List all your materials used.</w:t>
      </w:r>
    </w:p>
    <w:p w14:paraId="4EC666BE" w14:textId="46E93774" w:rsidR="00BE2CEE" w:rsidRDefault="00BE2CEE" w:rsidP="00BE2CEE">
      <w:pPr>
        <w:pStyle w:val="ListParagraph"/>
        <w:numPr>
          <w:ilvl w:val="0"/>
          <w:numId w:val="2"/>
        </w:numPr>
      </w:pPr>
      <w:r w:rsidRPr="00BE2CEE">
        <w:rPr>
          <w:b/>
        </w:rPr>
        <w:t>Procedure:</w:t>
      </w:r>
      <w:r>
        <w:t xml:space="preserve"> Step by step procedure in past tense.</w:t>
      </w:r>
    </w:p>
    <w:p w14:paraId="2C607911" w14:textId="2C4352B1" w:rsidR="00BE2CEE" w:rsidRDefault="00BE2CEE" w:rsidP="00BE2CEE">
      <w:pPr>
        <w:pStyle w:val="ListParagraph"/>
        <w:numPr>
          <w:ilvl w:val="0"/>
          <w:numId w:val="2"/>
        </w:numPr>
      </w:pPr>
      <w:r w:rsidRPr="00BE2CEE">
        <w:rPr>
          <w:b/>
        </w:rPr>
        <w:t>Observations:</w:t>
      </w:r>
      <w:r>
        <w:t xml:space="preserve"> table of observations including both quantitative and qualitative.</w:t>
      </w:r>
    </w:p>
    <w:p w14:paraId="0C114630" w14:textId="3E67BD28" w:rsidR="00BE2CEE" w:rsidRDefault="008C3D74" w:rsidP="00BE2CEE">
      <w:pPr>
        <w:pStyle w:val="ListParagraph"/>
        <w:numPr>
          <w:ilvl w:val="0"/>
          <w:numId w:val="2"/>
        </w:numPr>
      </w:pPr>
      <w:r>
        <w:rPr>
          <w:b/>
        </w:rPr>
        <w:t>Results</w:t>
      </w:r>
      <w:r w:rsidR="00BE2CEE" w:rsidRPr="00BE2CEE">
        <w:rPr>
          <w:b/>
        </w:rPr>
        <w:t>:</w:t>
      </w:r>
      <w:r w:rsidR="00BE2CEE">
        <w:t xml:space="preserve"> Make a graph. </w:t>
      </w:r>
    </w:p>
    <w:p w14:paraId="0DBE5E15" w14:textId="7AB70966" w:rsidR="00BE2CEE" w:rsidRDefault="00BE2CEE" w:rsidP="00BE2CEE">
      <w:pPr>
        <w:pStyle w:val="ListParagraph"/>
        <w:numPr>
          <w:ilvl w:val="0"/>
          <w:numId w:val="2"/>
        </w:numPr>
      </w:pPr>
      <w:r w:rsidRPr="00BE2CEE">
        <w:rPr>
          <w:b/>
        </w:rPr>
        <w:t>Discussion</w:t>
      </w:r>
      <w:r w:rsidR="008C3D74">
        <w:rPr>
          <w:b/>
        </w:rPr>
        <w:t>/Analysis</w:t>
      </w:r>
      <w:r w:rsidRPr="00BE2CEE">
        <w:rPr>
          <w:b/>
        </w:rPr>
        <w:t>:</w:t>
      </w:r>
      <w:r>
        <w:t xml:space="preserve">  Give an explanation for your results.</w:t>
      </w:r>
    </w:p>
    <w:p w14:paraId="410C0A4F" w14:textId="4C35E9DC" w:rsidR="00BE2CEE" w:rsidRPr="00BE2CEE" w:rsidRDefault="00BE2CEE" w:rsidP="00BE2CEE">
      <w:pPr>
        <w:pStyle w:val="ListParagraph"/>
        <w:numPr>
          <w:ilvl w:val="0"/>
          <w:numId w:val="2"/>
        </w:numPr>
        <w:rPr>
          <w:b/>
        </w:rPr>
      </w:pPr>
      <w:r w:rsidRPr="00BE2CEE">
        <w:rPr>
          <w:b/>
        </w:rPr>
        <w:t>Conclusion:</w:t>
      </w:r>
      <w:r>
        <w:t xml:space="preserve">  State the results of the experiment to answer the questions you posed at the beginning of the experiment and relate back to your hypothesis</w:t>
      </w:r>
    </w:p>
    <w:p w14:paraId="4B59690C" w14:textId="77777777" w:rsidR="00BE2CEE" w:rsidRDefault="00BE2CEE" w:rsidP="00BE2CEE">
      <w:pPr>
        <w:rPr>
          <w:b/>
        </w:rPr>
      </w:pPr>
    </w:p>
    <w:p w14:paraId="49E5B80F" w14:textId="77777777" w:rsidR="00BE2CEE" w:rsidRDefault="00BE2CEE" w:rsidP="00BE2CEE">
      <w:pPr>
        <w:rPr>
          <w:b/>
        </w:rPr>
        <w:sectPr w:rsidR="00BE2CEE" w:rsidSect="00A82AC5">
          <w:pgSz w:w="12240" w:h="15840"/>
          <w:pgMar w:top="720" w:right="720" w:bottom="720" w:left="720" w:header="708" w:footer="708" w:gutter="0"/>
          <w:cols w:space="708"/>
          <w:docGrid w:linePitch="360"/>
        </w:sectPr>
      </w:pPr>
    </w:p>
    <w:tbl>
      <w:tblPr>
        <w:tblStyle w:val="TableGrid"/>
        <w:tblW w:w="13858" w:type="dxa"/>
        <w:tblLayout w:type="fixed"/>
        <w:tblLook w:val="04A0" w:firstRow="1" w:lastRow="0" w:firstColumn="1" w:lastColumn="0" w:noHBand="0" w:noVBand="1"/>
      </w:tblPr>
      <w:tblGrid>
        <w:gridCol w:w="1915"/>
        <w:gridCol w:w="2446"/>
        <w:gridCol w:w="2410"/>
        <w:gridCol w:w="2976"/>
        <w:gridCol w:w="4111"/>
      </w:tblGrid>
      <w:tr w:rsidR="00BE2CEE" w:rsidRPr="002A6B70" w14:paraId="1B20065D" w14:textId="77777777" w:rsidTr="00BE2CEE">
        <w:tc>
          <w:tcPr>
            <w:tcW w:w="1915" w:type="dxa"/>
            <w:tcBorders>
              <w:bottom w:val="single" w:sz="4" w:space="0" w:color="auto"/>
            </w:tcBorders>
          </w:tcPr>
          <w:p w14:paraId="60965DE1" w14:textId="77777777" w:rsidR="00BE2CEE" w:rsidRPr="002A6B70" w:rsidRDefault="00BE2CEE" w:rsidP="00BE2CEE">
            <w:pPr>
              <w:rPr>
                <w:sz w:val="18"/>
                <w:szCs w:val="18"/>
              </w:rPr>
            </w:pPr>
          </w:p>
        </w:tc>
        <w:tc>
          <w:tcPr>
            <w:tcW w:w="2446" w:type="dxa"/>
            <w:tcBorders>
              <w:bottom w:val="single" w:sz="4" w:space="0" w:color="auto"/>
            </w:tcBorders>
          </w:tcPr>
          <w:p w14:paraId="039C5988" w14:textId="77777777" w:rsidR="00BE2CEE" w:rsidRPr="002A6B70" w:rsidRDefault="00BE2CEE" w:rsidP="00BE2CEE">
            <w:pPr>
              <w:rPr>
                <w:sz w:val="18"/>
                <w:szCs w:val="18"/>
              </w:rPr>
            </w:pPr>
            <w:r w:rsidRPr="002A6B70">
              <w:rPr>
                <w:sz w:val="18"/>
                <w:szCs w:val="18"/>
              </w:rPr>
              <w:t>Level 1</w:t>
            </w:r>
          </w:p>
        </w:tc>
        <w:tc>
          <w:tcPr>
            <w:tcW w:w="2410" w:type="dxa"/>
            <w:tcBorders>
              <w:bottom w:val="single" w:sz="4" w:space="0" w:color="auto"/>
            </w:tcBorders>
          </w:tcPr>
          <w:p w14:paraId="20237340" w14:textId="77777777" w:rsidR="00BE2CEE" w:rsidRPr="002A6B70" w:rsidRDefault="00BE2CEE" w:rsidP="00BE2CEE">
            <w:pPr>
              <w:rPr>
                <w:sz w:val="18"/>
                <w:szCs w:val="18"/>
              </w:rPr>
            </w:pPr>
            <w:r w:rsidRPr="002A6B70">
              <w:rPr>
                <w:sz w:val="18"/>
                <w:szCs w:val="18"/>
              </w:rPr>
              <w:t>Level 2</w:t>
            </w:r>
          </w:p>
        </w:tc>
        <w:tc>
          <w:tcPr>
            <w:tcW w:w="2976" w:type="dxa"/>
            <w:tcBorders>
              <w:bottom w:val="single" w:sz="4" w:space="0" w:color="auto"/>
            </w:tcBorders>
          </w:tcPr>
          <w:p w14:paraId="0B09249C" w14:textId="77777777" w:rsidR="00BE2CEE" w:rsidRPr="002A6B70" w:rsidRDefault="00BE2CEE" w:rsidP="00BE2CEE">
            <w:pPr>
              <w:rPr>
                <w:sz w:val="18"/>
                <w:szCs w:val="18"/>
              </w:rPr>
            </w:pPr>
            <w:r w:rsidRPr="002A6B70">
              <w:rPr>
                <w:sz w:val="18"/>
                <w:szCs w:val="18"/>
              </w:rPr>
              <w:t>Level 3</w:t>
            </w:r>
          </w:p>
        </w:tc>
        <w:tc>
          <w:tcPr>
            <w:tcW w:w="4111" w:type="dxa"/>
            <w:tcBorders>
              <w:bottom w:val="single" w:sz="4" w:space="0" w:color="auto"/>
            </w:tcBorders>
          </w:tcPr>
          <w:p w14:paraId="78CE3DA6" w14:textId="77777777" w:rsidR="00BE2CEE" w:rsidRPr="002A6B70" w:rsidRDefault="00BE2CEE" w:rsidP="00BE2CEE">
            <w:pPr>
              <w:rPr>
                <w:sz w:val="18"/>
                <w:szCs w:val="18"/>
              </w:rPr>
            </w:pPr>
            <w:r w:rsidRPr="002A6B70">
              <w:rPr>
                <w:sz w:val="18"/>
                <w:szCs w:val="18"/>
              </w:rPr>
              <w:t>Level 4</w:t>
            </w:r>
          </w:p>
        </w:tc>
      </w:tr>
      <w:tr w:rsidR="00BE2CEE" w:rsidRPr="002A6B70" w14:paraId="53747E68" w14:textId="77777777" w:rsidTr="00BE2CEE">
        <w:tc>
          <w:tcPr>
            <w:tcW w:w="13858" w:type="dxa"/>
            <w:gridSpan w:val="5"/>
            <w:shd w:val="clear" w:color="auto" w:fill="BFBFBF" w:themeFill="background1" w:themeFillShade="BF"/>
          </w:tcPr>
          <w:p w14:paraId="36A0D768" w14:textId="77777777" w:rsidR="00BE2CEE" w:rsidRPr="002A6B70" w:rsidRDefault="00BE2CEE" w:rsidP="00BE2CEE">
            <w:pPr>
              <w:rPr>
                <w:b/>
                <w:sz w:val="18"/>
                <w:szCs w:val="18"/>
              </w:rPr>
            </w:pPr>
            <w:r w:rsidRPr="002A6B70">
              <w:rPr>
                <w:b/>
                <w:sz w:val="18"/>
                <w:szCs w:val="18"/>
              </w:rPr>
              <w:t>Thinking/Inquiry</w:t>
            </w:r>
          </w:p>
        </w:tc>
      </w:tr>
      <w:tr w:rsidR="00BE2CEE" w:rsidRPr="002A6B70" w14:paraId="5D3A68AB" w14:textId="77777777" w:rsidTr="00BE2CEE">
        <w:tc>
          <w:tcPr>
            <w:tcW w:w="1915" w:type="dxa"/>
          </w:tcPr>
          <w:p w14:paraId="37223C84" w14:textId="19DA628A" w:rsidR="00BE2CEE" w:rsidRPr="002A6B70" w:rsidRDefault="00BE2CEE" w:rsidP="00BE2CEE">
            <w:pPr>
              <w:rPr>
                <w:sz w:val="18"/>
                <w:szCs w:val="18"/>
              </w:rPr>
            </w:pPr>
            <w:r w:rsidRPr="002A6B70">
              <w:rPr>
                <w:sz w:val="18"/>
                <w:szCs w:val="18"/>
              </w:rPr>
              <w:t>Develop a clear question and hypothes</w:t>
            </w:r>
            <w:r>
              <w:rPr>
                <w:sz w:val="18"/>
                <w:szCs w:val="18"/>
              </w:rPr>
              <w:t>is identifying the dependent,</w:t>
            </w:r>
            <w:r w:rsidRPr="002A6B70">
              <w:rPr>
                <w:sz w:val="18"/>
                <w:szCs w:val="18"/>
              </w:rPr>
              <w:t xml:space="preserve"> independent variables</w:t>
            </w:r>
            <w:r>
              <w:rPr>
                <w:sz w:val="18"/>
                <w:szCs w:val="18"/>
              </w:rPr>
              <w:t xml:space="preserve"> and control variables</w:t>
            </w:r>
          </w:p>
        </w:tc>
        <w:tc>
          <w:tcPr>
            <w:tcW w:w="2446" w:type="dxa"/>
          </w:tcPr>
          <w:p w14:paraId="37785A89" w14:textId="77777777" w:rsidR="00BE2CEE" w:rsidRPr="002A6B70" w:rsidRDefault="00BE2CEE" w:rsidP="00BE2CEE">
            <w:pPr>
              <w:rPr>
                <w:sz w:val="18"/>
                <w:szCs w:val="18"/>
              </w:rPr>
            </w:pPr>
            <w:r w:rsidRPr="002A6B70">
              <w:rPr>
                <w:sz w:val="18"/>
                <w:szCs w:val="18"/>
              </w:rPr>
              <w:t>Demonstrates a limited ability in developing scientific questions and hypothesis; variables are vague</w:t>
            </w:r>
          </w:p>
        </w:tc>
        <w:tc>
          <w:tcPr>
            <w:tcW w:w="2410" w:type="dxa"/>
          </w:tcPr>
          <w:p w14:paraId="1F3617A8" w14:textId="77777777" w:rsidR="00BE2CEE" w:rsidRPr="002A6B70" w:rsidRDefault="00BE2CEE" w:rsidP="00BE2CEE">
            <w:pPr>
              <w:rPr>
                <w:sz w:val="18"/>
                <w:szCs w:val="18"/>
              </w:rPr>
            </w:pPr>
            <w:r w:rsidRPr="002A6B70">
              <w:rPr>
                <w:sz w:val="18"/>
                <w:szCs w:val="18"/>
              </w:rPr>
              <w:t>Demonstrates some ability in developing scientific questions and hypothesis; variables are somewhat clear</w:t>
            </w:r>
          </w:p>
        </w:tc>
        <w:tc>
          <w:tcPr>
            <w:tcW w:w="2976" w:type="dxa"/>
          </w:tcPr>
          <w:p w14:paraId="7936525B" w14:textId="77777777" w:rsidR="00BE2CEE" w:rsidRPr="002A6B70" w:rsidRDefault="00BE2CEE" w:rsidP="00BE2CEE">
            <w:pPr>
              <w:rPr>
                <w:sz w:val="18"/>
                <w:szCs w:val="18"/>
              </w:rPr>
            </w:pPr>
            <w:r w:rsidRPr="002A6B70">
              <w:rPr>
                <w:sz w:val="18"/>
                <w:szCs w:val="18"/>
              </w:rPr>
              <w:t>Demonstrates considerable ability in developing scientific questions and hypothesis; variables are stated</w:t>
            </w:r>
          </w:p>
        </w:tc>
        <w:tc>
          <w:tcPr>
            <w:tcW w:w="4111" w:type="dxa"/>
          </w:tcPr>
          <w:p w14:paraId="34027474" w14:textId="77777777" w:rsidR="00BE2CEE" w:rsidRPr="002A6B70" w:rsidRDefault="00BE2CEE" w:rsidP="00BE2CEE">
            <w:pPr>
              <w:rPr>
                <w:sz w:val="18"/>
                <w:szCs w:val="18"/>
              </w:rPr>
            </w:pPr>
            <w:r w:rsidRPr="002A6B70">
              <w:rPr>
                <w:sz w:val="18"/>
                <w:szCs w:val="18"/>
              </w:rPr>
              <w:t>Demonstrates a thorough ability in developing scientific questions and hypothesis; variables are clearly stated</w:t>
            </w:r>
          </w:p>
        </w:tc>
      </w:tr>
      <w:tr w:rsidR="00BE2CEE" w:rsidRPr="002A6B70" w14:paraId="5B5069AC" w14:textId="77777777" w:rsidTr="00BE2CEE">
        <w:tc>
          <w:tcPr>
            <w:tcW w:w="1915" w:type="dxa"/>
          </w:tcPr>
          <w:p w14:paraId="24CE62DB" w14:textId="77777777" w:rsidR="00BE2CEE" w:rsidRPr="002A6B70" w:rsidRDefault="00BE2CEE" w:rsidP="00BE2CEE">
            <w:pPr>
              <w:rPr>
                <w:sz w:val="18"/>
                <w:szCs w:val="18"/>
              </w:rPr>
            </w:pPr>
            <w:r w:rsidRPr="002A6B70">
              <w:rPr>
                <w:sz w:val="18"/>
                <w:szCs w:val="18"/>
              </w:rPr>
              <w:t xml:space="preserve">Creates a list of all equipment and/or quantities of chemicals used in the investigation </w:t>
            </w:r>
          </w:p>
        </w:tc>
        <w:tc>
          <w:tcPr>
            <w:tcW w:w="2446" w:type="dxa"/>
          </w:tcPr>
          <w:p w14:paraId="1CB33344" w14:textId="77777777" w:rsidR="00BE2CEE" w:rsidRPr="002A6B70" w:rsidRDefault="00BE2CEE" w:rsidP="00BE2CEE">
            <w:pPr>
              <w:rPr>
                <w:sz w:val="18"/>
                <w:szCs w:val="18"/>
              </w:rPr>
            </w:pPr>
            <w:r w:rsidRPr="002A6B70">
              <w:rPr>
                <w:sz w:val="18"/>
                <w:szCs w:val="18"/>
              </w:rPr>
              <w:t>Uses planning skills and strategies with limited effectiveness (missing several items from the list)</w:t>
            </w:r>
          </w:p>
        </w:tc>
        <w:tc>
          <w:tcPr>
            <w:tcW w:w="2410" w:type="dxa"/>
          </w:tcPr>
          <w:p w14:paraId="21C28B07" w14:textId="77777777" w:rsidR="00BE2CEE" w:rsidRPr="002A6B70" w:rsidRDefault="00BE2CEE" w:rsidP="00BE2CEE">
            <w:pPr>
              <w:rPr>
                <w:sz w:val="18"/>
                <w:szCs w:val="18"/>
              </w:rPr>
            </w:pPr>
            <w:r w:rsidRPr="002A6B70">
              <w:rPr>
                <w:sz w:val="18"/>
                <w:szCs w:val="18"/>
              </w:rPr>
              <w:t>Uses planning skills and strategies with some effectiveness (missing one or two items from list)</w:t>
            </w:r>
          </w:p>
        </w:tc>
        <w:tc>
          <w:tcPr>
            <w:tcW w:w="2976" w:type="dxa"/>
          </w:tcPr>
          <w:p w14:paraId="3F5C3E6B" w14:textId="77777777" w:rsidR="00BE2CEE" w:rsidRPr="002A6B70" w:rsidRDefault="00BE2CEE" w:rsidP="00BE2CEE">
            <w:pPr>
              <w:rPr>
                <w:sz w:val="18"/>
                <w:szCs w:val="18"/>
              </w:rPr>
            </w:pPr>
            <w:r w:rsidRPr="002A6B70">
              <w:rPr>
                <w:sz w:val="18"/>
                <w:szCs w:val="18"/>
              </w:rPr>
              <w:t>Uses planning skills and strategies with considerable effectiveness (complete list but missing quantities of items)</w:t>
            </w:r>
          </w:p>
        </w:tc>
        <w:tc>
          <w:tcPr>
            <w:tcW w:w="4111" w:type="dxa"/>
          </w:tcPr>
          <w:p w14:paraId="50D37586" w14:textId="77777777" w:rsidR="00BE2CEE" w:rsidRPr="002A6B70" w:rsidRDefault="00BE2CEE" w:rsidP="00BE2CEE">
            <w:pPr>
              <w:rPr>
                <w:sz w:val="18"/>
                <w:szCs w:val="18"/>
              </w:rPr>
            </w:pPr>
            <w:r w:rsidRPr="002A6B70">
              <w:rPr>
                <w:sz w:val="18"/>
                <w:szCs w:val="18"/>
              </w:rPr>
              <w:t>Uses planning skills and strategies with thorough effectiveness (complete list)</w:t>
            </w:r>
          </w:p>
        </w:tc>
      </w:tr>
      <w:tr w:rsidR="00BE2CEE" w:rsidRPr="002A6B70" w14:paraId="5D10702F" w14:textId="77777777" w:rsidTr="00BE2CEE">
        <w:tc>
          <w:tcPr>
            <w:tcW w:w="1915" w:type="dxa"/>
          </w:tcPr>
          <w:p w14:paraId="36F2DD14" w14:textId="77777777" w:rsidR="00BE2CEE" w:rsidRPr="002A6B70" w:rsidRDefault="00BE2CEE" w:rsidP="00BE2CEE">
            <w:pPr>
              <w:rPr>
                <w:sz w:val="18"/>
                <w:szCs w:val="18"/>
              </w:rPr>
            </w:pPr>
            <w:r w:rsidRPr="002A6B70">
              <w:rPr>
                <w:sz w:val="18"/>
                <w:szCs w:val="18"/>
              </w:rPr>
              <w:t>Develops a clear procedure using numbered steps and written in past tense and impersonal voice</w:t>
            </w:r>
          </w:p>
        </w:tc>
        <w:tc>
          <w:tcPr>
            <w:tcW w:w="2446" w:type="dxa"/>
          </w:tcPr>
          <w:p w14:paraId="1E1809D5" w14:textId="77777777" w:rsidR="00BE2CEE" w:rsidRPr="002A6B70" w:rsidRDefault="00BE2CEE" w:rsidP="00BE2CEE">
            <w:pPr>
              <w:rPr>
                <w:sz w:val="18"/>
                <w:szCs w:val="18"/>
              </w:rPr>
            </w:pPr>
            <w:r w:rsidRPr="002A6B70">
              <w:rPr>
                <w:sz w:val="18"/>
                <w:szCs w:val="18"/>
              </w:rPr>
              <w:t>Uses planning skills and strategies with limited effectiveness (missing safety precautions, steps aren’t clearly numbered and/or stated)</w:t>
            </w:r>
          </w:p>
        </w:tc>
        <w:tc>
          <w:tcPr>
            <w:tcW w:w="2410" w:type="dxa"/>
          </w:tcPr>
          <w:p w14:paraId="1B3DE162" w14:textId="77777777" w:rsidR="00BE2CEE" w:rsidRPr="002A6B70" w:rsidRDefault="00BE2CEE" w:rsidP="00BE2CEE">
            <w:pPr>
              <w:rPr>
                <w:sz w:val="18"/>
                <w:szCs w:val="18"/>
              </w:rPr>
            </w:pPr>
            <w:r w:rsidRPr="002A6B70">
              <w:rPr>
                <w:sz w:val="18"/>
                <w:szCs w:val="18"/>
              </w:rPr>
              <w:t>Uses planning skills and strategies with some effectiveness (steps are combined instead of separated)</w:t>
            </w:r>
          </w:p>
        </w:tc>
        <w:tc>
          <w:tcPr>
            <w:tcW w:w="2976" w:type="dxa"/>
          </w:tcPr>
          <w:p w14:paraId="2FFC3E80" w14:textId="77777777" w:rsidR="00BE2CEE" w:rsidRPr="002A6B70" w:rsidRDefault="00BE2CEE" w:rsidP="00BE2CEE">
            <w:pPr>
              <w:rPr>
                <w:sz w:val="18"/>
                <w:szCs w:val="18"/>
              </w:rPr>
            </w:pPr>
            <w:r w:rsidRPr="002A6B70">
              <w:rPr>
                <w:sz w:val="18"/>
                <w:szCs w:val="18"/>
              </w:rPr>
              <w:t>Uses planning skills and strategies with considerable effectiveness (information is present but not stated concisely)</w:t>
            </w:r>
          </w:p>
        </w:tc>
        <w:tc>
          <w:tcPr>
            <w:tcW w:w="4111" w:type="dxa"/>
          </w:tcPr>
          <w:p w14:paraId="7AF67C6E" w14:textId="77777777" w:rsidR="00BE2CEE" w:rsidRPr="002A6B70" w:rsidRDefault="00BE2CEE" w:rsidP="00BE2CEE">
            <w:pPr>
              <w:rPr>
                <w:sz w:val="18"/>
                <w:szCs w:val="18"/>
              </w:rPr>
            </w:pPr>
            <w:r w:rsidRPr="002A6B70">
              <w:rPr>
                <w:sz w:val="18"/>
                <w:szCs w:val="18"/>
              </w:rPr>
              <w:t>Uses planning skills and strategies with thorough effectiveness</w:t>
            </w:r>
          </w:p>
        </w:tc>
      </w:tr>
      <w:tr w:rsidR="00BE2CEE" w:rsidRPr="002A6B70" w14:paraId="555A85D4" w14:textId="77777777" w:rsidTr="00BE2CEE">
        <w:tc>
          <w:tcPr>
            <w:tcW w:w="1915" w:type="dxa"/>
          </w:tcPr>
          <w:p w14:paraId="5AACAE63" w14:textId="77777777" w:rsidR="00BE2CEE" w:rsidRPr="002A6B70" w:rsidRDefault="00BE2CEE" w:rsidP="00BE2CEE">
            <w:pPr>
              <w:rPr>
                <w:sz w:val="18"/>
                <w:szCs w:val="18"/>
              </w:rPr>
            </w:pPr>
            <w:r w:rsidRPr="002A6B70">
              <w:rPr>
                <w:sz w:val="18"/>
                <w:szCs w:val="18"/>
              </w:rPr>
              <w:t>Records quantitative and qualitative observations</w:t>
            </w:r>
          </w:p>
        </w:tc>
        <w:tc>
          <w:tcPr>
            <w:tcW w:w="2446" w:type="dxa"/>
          </w:tcPr>
          <w:p w14:paraId="2DAAFAB6" w14:textId="77777777" w:rsidR="00BE2CEE" w:rsidRPr="002A6B70" w:rsidRDefault="00BE2CEE" w:rsidP="00BE2CEE">
            <w:pPr>
              <w:rPr>
                <w:sz w:val="18"/>
                <w:szCs w:val="18"/>
              </w:rPr>
            </w:pPr>
            <w:r w:rsidRPr="002A6B70">
              <w:rPr>
                <w:sz w:val="18"/>
                <w:szCs w:val="18"/>
              </w:rPr>
              <w:t>Demonstrates limited ability in recording data</w:t>
            </w:r>
          </w:p>
        </w:tc>
        <w:tc>
          <w:tcPr>
            <w:tcW w:w="2410" w:type="dxa"/>
          </w:tcPr>
          <w:p w14:paraId="1360DD6E" w14:textId="77777777" w:rsidR="00BE2CEE" w:rsidRPr="002A6B70" w:rsidRDefault="00BE2CEE" w:rsidP="00BE2CEE">
            <w:pPr>
              <w:rPr>
                <w:sz w:val="18"/>
                <w:szCs w:val="18"/>
              </w:rPr>
            </w:pPr>
            <w:r w:rsidRPr="002A6B70">
              <w:rPr>
                <w:sz w:val="18"/>
                <w:szCs w:val="18"/>
              </w:rPr>
              <w:t>Demonstrates some ability in recording data</w:t>
            </w:r>
          </w:p>
        </w:tc>
        <w:tc>
          <w:tcPr>
            <w:tcW w:w="2976" w:type="dxa"/>
          </w:tcPr>
          <w:p w14:paraId="061B791D" w14:textId="77777777" w:rsidR="00BE2CEE" w:rsidRPr="002A6B70" w:rsidRDefault="00BE2CEE" w:rsidP="00BE2CEE">
            <w:pPr>
              <w:rPr>
                <w:sz w:val="18"/>
                <w:szCs w:val="18"/>
              </w:rPr>
            </w:pPr>
            <w:r w:rsidRPr="002A6B70">
              <w:rPr>
                <w:sz w:val="18"/>
                <w:szCs w:val="18"/>
              </w:rPr>
              <w:t>Demonstrates considerable ability in recording data</w:t>
            </w:r>
          </w:p>
        </w:tc>
        <w:tc>
          <w:tcPr>
            <w:tcW w:w="4111" w:type="dxa"/>
          </w:tcPr>
          <w:p w14:paraId="67021131" w14:textId="77777777" w:rsidR="00BE2CEE" w:rsidRPr="002A6B70" w:rsidRDefault="00BE2CEE" w:rsidP="00BE2CEE">
            <w:pPr>
              <w:rPr>
                <w:sz w:val="18"/>
                <w:szCs w:val="18"/>
              </w:rPr>
            </w:pPr>
            <w:r w:rsidRPr="002A6B70">
              <w:rPr>
                <w:sz w:val="18"/>
                <w:szCs w:val="18"/>
              </w:rPr>
              <w:t>Demonstrates thorough ability in recording data</w:t>
            </w:r>
          </w:p>
        </w:tc>
      </w:tr>
      <w:tr w:rsidR="00BE2CEE" w:rsidRPr="002A6B70" w14:paraId="3D24170B" w14:textId="77777777" w:rsidTr="00BE2CEE">
        <w:tc>
          <w:tcPr>
            <w:tcW w:w="1915" w:type="dxa"/>
            <w:tcBorders>
              <w:bottom w:val="single" w:sz="4" w:space="0" w:color="auto"/>
            </w:tcBorders>
          </w:tcPr>
          <w:p w14:paraId="0CCCE79E" w14:textId="77777777" w:rsidR="00BE2CEE" w:rsidRPr="002A6B70" w:rsidRDefault="00BE2CEE" w:rsidP="00BE2CEE">
            <w:pPr>
              <w:rPr>
                <w:sz w:val="18"/>
                <w:szCs w:val="18"/>
              </w:rPr>
            </w:pPr>
            <w:r w:rsidRPr="002A6B70">
              <w:rPr>
                <w:sz w:val="18"/>
                <w:szCs w:val="18"/>
              </w:rPr>
              <w:t>Analysis of results</w:t>
            </w:r>
          </w:p>
        </w:tc>
        <w:tc>
          <w:tcPr>
            <w:tcW w:w="2446" w:type="dxa"/>
            <w:tcBorders>
              <w:bottom w:val="single" w:sz="4" w:space="0" w:color="auto"/>
            </w:tcBorders>
          </w:tcPr>
          <w:p w14:paraId="2BDE4475" w14:textId="77777777" w:rsidR="00BE2CEE" w:rsidRPr="002A6B70" w:rsidRDefault="00BE2CEE" w:rsidP="00BE2CEE">
            <w:pPr>
              <w:rPr>
                <w:sz w:val="18"/>
                <w:szCs w:val="18"/>
              </w:rPr>
            </w:pPr>
            <w:r w:rsidRPr="002A6B70">
              <w:rPr>
                <w:sz w:val="18"/>
                <w:szCs w:val="18"/>
              </w:rPr>
              <w:t>Demonstrates limited ability in data analysis</w:t>
            </w:r>
          </w:p>
        </w:tc>
        <w:tc>
          <w:tcPr>
            <w:tcW w:w="2410" w:type="dxa"/>
            <w:tcBorders>
              <w:bottom w:val="single" w:sz="4" w:space="0" w:color="auto"/>
            </w:tcBorders>
          </w:tcPr>
          <w:p w14:paraId="08F50EDB" w14:textId="77777777" w:rsidR="00BE2CEE" w:rsidRPr="002A6B70" w:rsidRDefault="00BE2CEE" w:rsidP="00BE2CEE">
            <w:pPr>
              <w:rPr>
                <w:sz w:val="18"/>
                <w:szCs w:val="18"/>
              </w:rPr>
            </w:pPr>
            <w:r w:rsidRPr="002A6B70">
              <w:rPr>
                <w:sz w:val="18"/>
                <w:szCs w:val="18"/>
              </w:rPr>
              <w:t>Demonstrates some ability in data analysis</w:t>
            </w:r>
          </w:p>
        </w:tc>
        <w:tc>
          <w:tcPr>
            <w:tcW w:w="2976" w:type="dxa"/>
            <w:tcBorders>
              <w:bottom w:val="single" w:sz="4" w:space="0" w:color="auto"/>
            </w:tcBorders>
          </w:tcPr>
          <w:p w14:paraId="3C478C93" w14:textId="5F56FE51" w:rsidR="00BE2CEE" w:rsidRPr="002A6B70" w:rsidRDefault="003B09D5" w:rsidP="00BE2CEE">
            <w:pPr>
              <w:rPr>
                <w:sz w:val="18"/>
                <w:szCs w:val="18"/>
              </w:rPr>
            </w:pPr>
            <w:r>
              <w:rPr>
                <w:sz w:val="18"/>
                <w:szCs w:val="18"/>
              </w:rPr>
              <w:t>Demonstrates considerable</w:t>
            </w:r>
            <w:bookmarkStart w:id="0" w:name="_GoBack"/>
            <w:bookmarkEnd w:id="0"/>
            <w:r w:rsidR="00BE2CEE" w:rsidRPr="002A6B70">
              <w:rPr>
                <w:sz w:val="18"/>
                <w:szCs w:val="18"/>
              </w:rPr>
              <w:t xml:space="preserve"> ability in data analysis</w:t>
            </w:r>
          </w:p>
        </w:tc>
        <w:tc>
          <w:tcPr>
            <w:tcW w:w="4111" w:type="dxa"/>
            <w:tcBorders>
              <w:bottom w:val="single" w:sz="4" w:space="0" w:color="auto"/>
            </w:tcBorders>
          </w:tcPr>
          <w:p w14:paraId="1FE8B2E7" w14:textId="0FBA9E80" w:rsidR="00BE2CEE" w:rsidRPr="002A6B70" w:rsidRDefault="00BE2CEE" w:rsidP="00BE2CEE">
            <w:pPr>
              <w:rPr>
                <w:sz w:val="18"/>
                <w:szCs w:val="18"/>
              </w:rPr>
            </w:pPr>
            <w:r>
              <w:rPr>
                <w:sz w:val="18"/>
                <w:szCs w:val="18"/>
              </w:rPr>
              <w:t>Demonstrates thorough</w:t>
            </w:r>
            <w:r w:rsidRPr="002A6B70">
              <w:rPr>
                <w:sz w:val="18"/>
                <w:szCs w:val="18"/>
              </w:rPr>
              <w:t xml:space="preserve"> ability in data analysis</w:t>
            </w:r>
          </w:p>
        </w:tc>
      </w:tr>
      <w:tr w:rsidR="00BE2CEE" w:rsidRPr="002A6B70" w14:paraId="60FA9E1A" w14:textId="77777777" w:rsidTr="00BE2CEE">
        <w:tc>
          <w:tcPr>
            <w:tcW w:w="1915" w:type="dxa"/>
            <w:tcBorders>
              <w:bottom w:val="single" w:sz="4" w:space="0" w:color="auto"/>
            </w:tcBorders>
          </w:tcPr>
          <w:p w14:paraId="2C94D3A5" w14:textId="77777777" w:rsidR="00BE2CEE" w:rsidRPr="002A6B70" w:rsidRDefault="00BE2CEE" w:rsidP="00BE2CEE">
            <w:pPr>
              <w:rPr>
                <w:sz w:val="18"/>
                <w:szCs w:val="18"/>
              </w:rPr>
            </w:pPr>
            <w:r w:rsidRPr="002A6B70">
              <w:rPr>
                <w:sz w:val="18"/>
                <w:szCs w:val="18"/>
              </w:rPr>
              <w:t>Performs the experiment in a safe and scientific manner</w:t>
            </w:r>
          </w:p>
        </w:tc>
        <w:tc>
          <w:tcPr>
            <w:tcW w:w="2446" w:type="dxa"/>
            <w:tcBorders>
              <w:bottom w:val="single" w:sz="4" w:space="0" w:color="auto"/>
            </w:tcBorders>
          </w:tcPr>
          <w:p w14:paraId="648821D4" w14:textId="77777777" w:rsidR="00BE2CEE" w:rsidRPr="002A6B70" w:rsidRDefault="00BE2CEE" w:rsidP="00BE2CEE">
            <w:pPr>
              <w:rPr>
                <w:sz w:val="18"/>
                <w:szCs w:val="18"/>
              </w:rPr>
            </w:pPr>
            <w:r w:rsidRPr="002A6B70">
              <w:rPr>
                <w:sz w:val="18"/>
                <w:szCs w:val="18"/>
              </w:rPr>
              <w:t>Experimental process lacks precision and clarity (many questions asked, incorrect results yielded)</w:t>
            </w:r>
          </w:p>
        </w:tc>
        <w:tc>
          <w:tcPr>
            <w:tcW w:w="2410" w:type="dxa"/>
            <w:tcBorders>
              <w:bottom w:val="single" w:sz="4" w:space="0" w:color="auto"/>
            </w:tcBorders>
          </w:tcPr>
          <w:p w14:paraId="5586A765" w14:textId="6E38BF93" w:rsidR="00BE2CEE" w:rsidRPr="002A6B70" w:rsidRDefault="00BE2CEE" w:rsidP="00BE2CEE">
            <w:pPr>
              <w:rPr>
                <w:sz w:val="18"/>
                <w:szCs w:val="18"/>
              </w:rPr>
            </w:pPr>
            <w:r w:rsidRPr="002A6B70">
              <w:rPr>
                <w:sz w:val="18"/>
                <w:szCs w:val="18"/>
              </w:rPr>
              <w:t>Experimental process lacks precision and clar</w:t>
            </w:r>
            <w:r w:rsidR="005F36F0">
              <w:rPr>
                <w:sz w:val="18"/>
                <w:szCs w:val="18"/>
              </w:rPr>
              <w:t xml:space="preserve">ity (few questions asked, some </w:t>
            </w:r>
            <w:r w:rsidRPr="002A6B70">
              <w:rPr>
                <w:sz w:val="18"/>
                <w:szCs w:val="18"/>
              </w:rPr>
              <w:t>incorrect results)</w:t>
            </w:r>
          </w:p>
        </w:tc>
        <w:tc>
          <w:tcPr>
            <w:tcW w:w="2976" w:type="dxa"/>
            <w:tcBorders>
              <w:bottom w:val="single" w:sz="4" w:space="0" w:color="auto"/>
            </w:tcBorders>
          </w:tcPr>
          <w:p w14:paraId="29D09E51" w14:textId="77777777" w:rsidR="00BE2CEE" w:rsidRPr="002A6B70" w:rsidRDefault="00BE2CEE" w:rsidP="00BE2CEE">
            <w:pPr>
              <w:rPr>
                <w:sz w:val="18"/>
                <w:szCs w:val="18"/>
              </w:rPr>
            </w:pPr>
            <w:r w:rsidRPr="002A6B70">
              <w:rPr>
                <w:sz w:val="18"/>
                <w:szCs w:val="18"/>
              </w:rPr>
              <w:t>Experimental process has considerable precision and clarity (minor errors and questions)</w:t>
            </w:r>
          </w:p>
        </w:tc>
        <w:tc>
          <w:tcPr>
            <w:tcW w:w="4111" w:type="dxa"/>
            <w:tcBorders>
              <w:bottom w:val="single" w:sz="4" w:space="0" w:color="auto"/>
            </w:tcBorders>
          </w:tcPr>
          <w:p w14:paraId="43564DFC" w14:textId="77777777" w:rsidR="00BE2CEE" w:rsidRPr="002A6B70" w:rsidRDefault="00BE2CEE" w:rsidP="00BE2CEE">
            <w:pPr>
              <w:rPr>
                <w:sz w:val="18"/>
                <w:szCs w:val="18"/>
              </w:rPr>
            </w:pPr>
            <w:r w:rsidRPr="002A6B70">
              <w:rPr>
                <w:sz w:val="18"/>
                <w:szCs w:val="18"/>
              </w:rPr>
              <w:t>Experimental process is precise and yields clarity and accuracy</w:t>
            </w:r>
          </w:p>
        </w:tc>
      </w:tr>
      <w:tr w:rsidR="00BE2CEE" w:rsidRPr="002A6B70" w14:paraId="7CCD5257" w14:textId="77777777" w:rsidTr="00BE2CEE">
        <w:tc>
          <w:tcPr>
            <w:tcW w:w="13858" w:type="dxa"/>
            <w:gridSpan w:val="5"/>
            <w:shd w:val="clear" w:color="auto" w:fill="BFBFBF" w:themeFill="background1" w:themeFillShade="BF"/>
          </w:tcPr>
          <w:p w14:paraId="09903852" w14:textId="77777777" w:rsidR="00BE2CEE" w:rsidRPr="002A6B70" w:rsidRDefault="00BE2CEE" w:rsidP="00BE2CEE">
            <w:pPr>
              <w:rPr>
                <w:b/>
                <w:sz w:val="18"/>
                <w:szCs w:val="18"/>
              </w:rPr>
            </w:pPr>
            <w:r w:rsidRPr="002A6B70">
              <w:rPr>
                <w:b/>
                <w:sz w:val="18"/>
                <w:szCs w:val="18"/>
              </w:rPr>
              <w:t>Application</w:t>
            </w:r>
          </w:p>
        </w:tc>
      </w:tr>
      <w:tr w:rsidR="00BE2CEE" w:rsidRPr="002A6B70" w14:paraId="773F7D6E" w14:textId="77777777" w:rsidTr="00BE2CEE">
        <w:tc>
          <w:tcPr>
            <w:tcW w:w="1915" w:type="dxa"/>
          </w:tcPr>
          <w:p w14:paraId="6BDCC86B" w14:textId="77777777" w:rsidR="00BE2CEE" w:rsidRPr="002A6B70" w:rsidRDefault="00BE2CEE" w:rsidP="00BE2CEE">
            <w:pPr>
              <w:rPr>
                <w:sz w:val="18"/>
                <w:szCs w:val="18"/>
              </w:rPr>
            </w:pPr>
            <w:r w:rsidRPr="002A6B70">
              <w:rPr>
                <w:sz w:val="18"/>
                <w:szCs w:val="18"/>
              </w:rPr>
              <w:t xml:space="preserve">Discussion </w:t>
            </w:r>
          </w:p>
        </w:tc>
        <w:tc>
          <w:tcPr>
            <w:tcW w:w="2446" w:type="dxa"/>
          </w:tcPr>
          <w:p w14:paraId="1001919B" w14:textId="77777777" w:rsidR="00BE2CEE" w:rsidRPr="002A6B70" w:rsidRDefault="00BE2CEE" w:rsidP="00BE2CEE">
            <w:pPr>
              <w:rPr>
                <w:sz w:val="18"/>
                <w:szCs w:val="18"/>
              </w:rPr>
            </w:pPr>
            <w:r w:rsidRPr="002A6B70">
              <w:rPr>
                <w:sz w:val="18"/>
                <w:szCs w:val="18"/>
              </w:rPr>
              <w:t>Answers are inaccurate and lack detail.</w:t>
            </w:r>
          </w:p>
        </w:tc>
        <w:tc>
          <w:tcPr>
            <w:tcW w:w="2410" w:type="dxa"/>
          </w:tcPr>
          <w:p w14:paraId="273BADF8" w14:textId="77777777" w:rsidR="00BE2CEE" w:rsidRPr="002A6B70" w:rsidRDefault="00BE2CEE" w:rsidP="00BE2CEE">
            <w:pPr>
              <w:rPr>
                <w:sz w:val="18"/>
                <w:szCs w:val="18"/>
              </w:rPr>
            </w:pPr>
            <w:r w:rsidRPr="002A6B70">
              <w:rPr>
                <w:sz w:val="18"/>
                <w:szCs w:val="18"/>
              </w:rPr>
              <w:t>Some errors and/or inaccuracies</w:t>
            </w:r>
          </w:p>
        </w:tc>
        <w:tc>
          <w:tcPr>
            <w:tcW w:w="2976" w:type="dxa"/>
          </w:tcPr>
          <w:p w14:paraId="378DC196" w14:textId="77777777" w:rsidR="00BE2CEE" w:rsidRPr="002A6B70" w:rsidRDefault="00BE2CEE" w:rsidP="00BE2CEE">
            <w:pPr>
              <w:rPr>
                <w:sz w:val="18"/>
                <w:szCs w:val="18"/>
              </w:rPr>
            </w:pPr>
            <w:r w:rsidRPr="002A6B70">
              <w:rPr>
                <w:sz w:val="18"/>
                <w:szCs w:val="18"/>
              </w:rPr>
              <w:t>Minor errors and/or inaccuracies</w:t>
            </w:r>
          </w:p>
        </w:tc>
        <w:tc>
          <w:tcPr>
            <w:tcW w:w="4111" w:type="dxa"/>
          </w:tcPr>
          <w:p w14:paraId="54485DB3" w14:textId="77777777" w:rsidR="00BE2CEE" w:rsidRPr="002A6B70" w:rsidRDefault="00BE2CEE" w:rsidP="00BE2CEE">
            <w:pPr>
              <w:rPr>
                <w:sz w:val="18"/>
                <w:szCs w:val="18"/>
              </w:rPr>
            </w:pPr>
            <w:r w:rsidRPr="002A6B70">
              <w:rPr>
                <w:sz w:val="18"/>
                <w:szCs w:val="18"/>
              </w:rPr>
              <w:t>Answers are accurate, detailed and reflect the information from the graph</w:t>
            </w:r>
          </w:p>
        </w:tc>
      </w:tr>
      <w:tr w:rsidR="00BE2CEE" w:rsidRPr="002A6B70" w14:paraId="1AF091E6" w14:textId="77777777" w:rsidTr="00BE2CEE">
        <w:tc>
          <w:tcPr>
            <w:tcW w:w="1915" w:type="dxa"/>
            <w:tcBorders>
              <w:bottom w:val="single" w:sz="4" w:space="0" w:color="auto"/>
            </w:tcBorders>
          </w:tcPr>
          <w:p w14:paraId="59BBEA42" w14:textId="77777777" w:rsidR="00BE2CEE" w:rsidRPr="002A6B70" w:rsidRDefault="00BE2CEE" w:rsidP="00BE2CEE">
            <w:pPr>
              <w:rPr>
                <w:sz w:val="18"/>
                <w:szCs w:val="18"/>
              </w:rPr>
            </w:pPr>
            <w:r w:rsidRPr="002A6B70">
              <w:rPr>
                <w:sz w:val="18"/>
                <w:szCs w:val="18"/>
              </w:rPr>
              <w:t>Conclusion</w:t>
            </w:r>
          </w:p>
        </w:tc>
        <w:tc>
          <w:tcPr>
            <w:tcW w:w="2446" w:type="dxa"/>
            <w:tcBorders>
              <w:bottom w:val="single" w:sz="4" w:space="0" w:color="auto"/>
            </w:tcBorders>
          </w:tcPr>
          <w:p w14:paraId="1916C537" w14:textId="77777777" w:rsidR="00BE2CEE" w:rsidRPr="002A6B70" w:rsidRDefault="00BE2CEE" w:rsidP="00BE2CEE">
            <w:pPr>
              <w:rPr>
                <w:sz w:val="18"/>
                <w:szCs w:val="18"/>
              </w:rPr>
            </w:pPr>
            <w:r w:rsidRPr="002A6B70">
              <w:rPr>
                <w:sz w:val="18"/>
                <w:szCs w:val="18"/>
              </w:rPr>
              <w:t>Inaccurate conclusion given based on the observations</w:t>
            </w:r>
          </w:p>
        </w:tc>
        <w:tc>
          <w:tcPr>
            <w:tcW w:w="2410" w:type="dxa"/>
            <w:tcBorders>
              <w:bottom w:val="single" w:sz="4" w:space="0" w:color="auto"/>
            </w:tcBorders>
          </w:tcPr>
          <w:p w14:paraId="19987D4A" w14:textId="77777777" w:rsidR="00BE2CEE" w:rsidRPr="002A6B70" w:rsidRDefault="00BE2CEE" w:rsidP="00BE2CEE">
            <w:pPr>
              <w:rPr>
                <w:sz w:val="18"/>
                <w:szCs w:val="18"/>
              </w:rPr>
            </w:pPr>
            <w:r w:rsidRPr="002A6B70">
              <w:rPr>
                <w:sz w:val="18"/>
                <w:szCs w:val="18"/>
              </w:rPr>
              <w:t>Conclusion is somewhat accurate; not referring back to hypothesis</w:t>
            </w:r>
          </w:p>
        </w:tc>
        <w:tc>
          <w:tcPr>
            <w:tcW w:w="2976" w:type="dxa"/>
            <w:tcBorders>
              <w:bottom w:val="single" w:sz="4" w:space="0" w:color="auto"/>
            </w:tcBorders>
          </w:tcPr>
          <w:p w14:paraId="0A0B3D1A" w14:textId="77777777" w:rsidR="00BE2CEE" w:rsidRPr="002A6B70" w:rsidRDefault="00BE2CEE" w:rsidP="00BE2CEE">
            <w:pPr>
              <w:rPr>
                <w:sz w:val="18"/>
                <w:szCs w:val="18"/>
              </w:rPr>
            </w:pPr>
            <w:r w:rsidRPr="002A6B70">
              <w:rPr>
                <w:sz w:val="18"/>
                <w:szCs w:val="18"/>
              </w:rPr>
              <w:t>Conclusion is accurate; minor error(s)</w:t>
            </w:r>
          </w:p>
        </w:tc>
        <w:tc>
          <w:tcPr>
            <w:tcW w:w="4111" w:type="dxa"/>
            <w:tcBorders>
              <w:bottom w:val="single" w:sz="4" w:space="0" w:color="auto"/>
            </w:tcBorders>
          </w:tcPr>
          <w:p w14:paraId="6C33D147" w14:textId="77777777" w:rsidR="00BE2CEE" w:rsidRPr="002A6B70" w:rsidRDefault="00BE2CEE" w:rsidP="00BE2CEE">
            <w:pPr>
              <w:rPr>
                <w:sz w:val="18"/>
                <w:szCs w:val="18"/>
              </w:rPr>
            </w:pPr>
            <w:r w:rsidRPr="002A6B70">
              <w:rPr>
                <w:sz w:val="18"/>
                <w:szCs w:val="18"/>
              </w:rPr>
              <w:t>Accurate answers based on the observations; refer back to the original hypothesis</w:t>
            </w:r>
          </w:p>
        </w:tc>
      </w:tr>
      <w:tr w:rsidR="00BE2CEE" w:rsidRPr="002A6B70" w14:paraId="6C537EA5" w14:textId="77777777" w:rsidTr="00BE2CEE">
        <w:tc>
          <w:tcPr>
            <w:tcW w:w="13858" w:type="dxa"/>
            <w:gridSpan w:val="5"/>
            <w:shd w:val="clear" w:color="auto" w:fill="BFBFBF" w:themeFill="background1" w:themeFillShade="BF"/>
          </w:tcPr>
          <w:p w14:paraId="1A19D6D6" w14:textId="77777777" w:rsidR="00BE2CEE" w:rsidRPr="002A6B70" w:rsidRDefault="00BE2CEE" w:rsidP="00BE2CEE">
            <w:pPr>
              <w:rPr>
                <w:b/>
                <w:sz w:val="18"/>
                <w:szCs w:val="18"/>
              </w:rPr>
            </w:pPr>
            <w:r w:rsidRPr="002A6B70">
              <w:rPr>
                <w:b/>
                <w:sz w:val="18"/>
                <w:szCs w:val="18"/>
              </w:rPr>
              <w:t>Communication</w:t>
            </w:r>
          </w:p>
        </w:tc>
      </w:tr>
      <w:tr w:rsidR="00BE2CEE" w:rsidRPr="002A6B70" w14:paraId="645515BD" w14:textId="77777777" w:rsidTr="00BE2CEE">
        <w:tc>
          <w:tcPr>
            <w:tcW w:w="1915" w:type="dxa"/>
          </w:tcPr>
          <w:p w14:paraId="47410FCC" w14:textId="2EF37929" w:rsidR="00BE2CEE" w:rsidRPr="002A6B70" w:rsidRDefault="00715D85" w:rsidP="00BE2CEE">
            <w:pPr>
              <w:rPr>
                <w:sz w:val="18"/>
                <w:szCs w:val="18"/>
              </w:rPr>
            </w:pPr>
            <w:r>
              <w:rPr>
                <w:sz w:val="18"/>
                <w:szCs w:val="18"/>
              </w:rPr>
              <w:t xml:space="preserve">Expression and </w:t>
            </w:r>
            <w:r w:rsidR="00BE2CEE" w:rsidRPr="002A6B70">
              <w:rPr>
                <w:sz w:val="18"/>
                <w:szCs w:val="18"/>
              </w:rPr>
              <w:t>organization of</w:t>
            </w:r>
            <w:r>
              <w:rPr>
                <w:sz w:val="18"/>
                <w:szCs w:val="18"/>
              </w:rPr>
              <w:t xml:space="preserve"> </w:t>
            </w:r>
            <w:r w:rsidR="00BE2CEE" w:rsidRPr="002A6B70">
              <w:rPr>
                <w:sz w:val="18"/>
                <w:szCs w:val="18"/>
              </w:rPr>
              <w:t>ideas and</w:t>
            </w:r>
            <w:r>
              <w:rPr>
                <w:sz w:val="18"/>
                <w:szCs w:val="18"/>
              </w:rPr>
              <w:t xml:space="preserve"> i</w:t>
            </w:r>
            <w:r w:rsidR="00BE2CEE" w:rsidRPr="002A6B70">
              <w:rPr>
                <w:sz w:val="18"/>
                <w:szCs w:val="18"/>
              </w:rPr>
              <w:t>nformation</w:t>
            </w:r>
          </w:p>
        </w:tc>
        <w:tc>
          <w:tcPr>
            <w:tcW w:w="2446" w:type="dxa"/>
          </w:tcPr>
          <w:p w14:paraId="195F66AA" w14:textId="4D0C3576" w:rsidR="00BE2CEE" w:rsidRPr="002A6B70" w:rsidRDefault="00715D85" w:rsidP="00BE2CEE">
            <w:pPr>
              <w:rPr>
                <w:sz w:val="18"/>
                <w:szCs w:val="18"/>
              </w:rPr>
            </w:pPr>
            <w:r w:rsidRPr="002A6B70">
              <w:rPr>
                <w:sz w:val="18"/>
                <w:szCs w:val="18"/>
              </w:rPr>
              <w:t>Expresses</w:t>
            </w:r>
            <w:r w:rsidR="00BE2CEE" w:rsidRPr="002A6B70">
              <w:rPr>
                <w:sz w:val="18"/>
                <w:szCs w:val="18"/>
              </w:rPr>
              <w:t xml:space="preserve"> and </w:t>
            </w:r>
            <w:r w:rsidR="005F36F0">
              <w:rPr>
                <w:sz w:val="18"/>
                <w:szCs w:val="18"/>
              </w:rPr>
              <w:t xml:space="preserve">organizes ideas and information </w:t>
            </w:r>
            <w:r w:rsidR="00BE2CEE" w:rsidRPr="002A6B70">
              <w:rPr>
                <w:sz w:val="18"/>
                <w:szCs w:val="18"/>
              </w:rPr>
              <w:t>with a limited effectiveness</w:t>
            </w:r>
          </w:p>
        </w:tc>
        <w:tc>
          <w:tcPr>
            <w:tcW w:w="2410" w:type="dxa"/>
          </w:tcPr>
          <w:p w14:paraId="18B18922" w14:textId="31831160" w:rsidR="00BE2CEE" w:rsidRPr="002A6B70" w:rsidRDefault="00715D85" w:rsidP="00BE2CEE">
            <w:pPr>
              <w:rPr>
                <w:sz w:val="18"/>
                <w:szCs w:val="18"/>
              </w:rPr>
            </w:pPr>
            <w:r w:rsidRPr="002A6B70">
              <w:rPr>
                <w:sz w:val="18"/>
                <w:szCs w:val="18"/>
              </w:rPr>
              <w:t>Expresses</w:t>
            </w:r>
            <w:r w:rsidR="00BE2CEE" w:rsidRPr="002A6B70">
              <w:rPr>
                <w:sz w:val="18"/>
                <w:szCs w:val="18"/>
              </w:rPr>
              <w:t xml:space="preserve"> and organizes ideas and in</w:t>
            </w:r>
            <w:r w:rsidR="005F36F0">
              <w:rPr>
                <w:sz w:val="18"/>
                <w:szCs w:val="18"/>
              </w:rPr>
              <w:t xml:space="preserve">formation </w:t>
            </w:r>
            <w:r w:rsidR="00BE2CEE" w:rsidRPr="002A6B70">
              <w:rPr>
                <w:sz w:val="18"/>
                <w:szCs w:val="18"/>
              </w:rPr>
              <w:t>with some effectiveness</w:t>
            </w:r>
          </w:p>
        </w:tc>
        <w:tc>
          <w:tcPr>
            <w:tcW w:w="2976" w:type="dxa"/>
          </w:tcPr>
          <w:p w14:paraId="42D5D519" w14:textId="61A3526C" w:rsidR="00BE2CEE" w:rsidRPr="002A6B70" w:rsidRDefault="00715D85" w:rsidP="00BE2CEE">
            <w:pPr>
              <w:rPr>
                <w:sz w:val="18"/>
                <w:szCs w:val="18"/>
              </w:rPr>
            </w:pPr>
            <w:r w:rsidRPr="002A6B70">
              <w:rPr>
                <w:sz w:val="18"/>
                <w:szCs w:val="18"/>
              </w:rPr>
              <w:t>Expresses</w:t>
            </w:r>
            <w:r w:rsidR="00BE2CEE" w:rsidRPr="002A6B70">
              <w:rPr>
                <w:sz w:val="18"/>
                <w:szCs w:val="18"/>
              </w:rPr>
              <w:t xml:space="preserve"> and </w:t>
            </w:r>
            <w:r w:rsidR="005F36F0">
              <w:rPr>
                <w:sz w:val="18"/>
                <w:szCs w:val="18"/>
              </w:rPr>
              <w:t xml:space="preserve">organizes ideas and information </w:t>
            </w:r>
            <w:r w:rsidR="00BE2CEE" w:rsidRPr="002A6B70">
              <w:rPr>
                <w:sz w:val="18"/>
                <w:szCs w:val="18"/>
              </w:rPr>
              <w:t>with considerable effectiveness</w:t>
            </w:r>
          </w:p>
        </w:tc>
        <w:tc>
          <w:tcPr>
            <w:tcW w:w="4111" w:type="dxa"/>
          </w:tcPr>
          <w:p w14:paraId="2C200B0F" w14:textId="4E4D6F62" w:rsidR="00BE2CEE" w:rsidRPr="002A6B70" w:rsidRDefault="00715D85" w:rsidP="00BE2CEE">
            <w:pPr>
              <w:rPr>
                <w:sz w:val="18"/>
                <w:szCs w:val="18"/>
              </w:rPr>
            </w:pPr>
            <w:r w:rsidRPr="002A6B70">
              <w:rPr>
                <w:sz w:val="18"/>
                <w:szCs w:val="18"/>
              </w:rPr>
              <w:t>Expresses</w:t>
            </w:r>
            <w:r w:rsidR="00BE2CEE" w:rsidRPr="002A6B70">
              <w:rPr>
                <w:sz w:val="18"/>
                <w:szCs w:val="18"/>
              </w:rPr>
              <w:t xml:space="preserve"> and </w:t>
            </w:r>
            <w:r>
              <w:rPr>
                <w:sz w:val="18"/>
                <w:szCs w:val="18"/>
              </w:rPr>
              <w:t xml:space="preserve">organizes ideas and information </w:t>
            </w:r>
            <w:r w:rsidR="00BE2CEE" w:rsidRPr="002A6B70">
              <w:rPr>
                <w:sz w:val="18"/>
                <w:szCs w:val="18"/>
              </w:rPr>
              <w:t>with a high degree of effectiveness</w:t>
            </w:r>
          </w:p>
        </w:tc>
      </w:tr>
      <w:tr w:rsidR="00BE2CEE" w:rsidRPr="002A6B70" w14:paraId="598F0238" w14:textId="77777777" w:rsidTr="00BE2CEE">
        <w:tc>
          <w:tcPr>
            <w:tcW w:w="1915" w:type="dxa"/>
          </w:tcPr>
          <w:p w14:paraId="2F2FE4F4" w14:textId="77777777" w:rsidR="00BE2CEE" w:rsidRPr="002A6B70" w:rsidRDefault="00BE2CEE" w:rsidP="00BE2CEE">
            <w:pPr>
              <w:rPr>
                <w:sz w:val="18"/>
                <w:szCs w:val="18"/>
              </w:rPr>
            </w:pPr>
            <w:r w:rsidRPr="002A6B70">
              <w:rPr>
                <w:sz w:val="18"/>
                <w:szCs w:val="18"/>
              </w:rPr>
              <w:t>Format of lab</w:t>
            </w:r>
          </w:p>
        </w:tc>
        <w:tc>
          <w:tcPr>
            <w:tcW w:w="2446" w:type="dxa"/>
          </w:tcPr>
          <w:p w14:paraId="5B6F30B1" w14:textId="77777777" w:rsidR="00BE2CEE" w:rsidRPr="002A6B70" w:rsidRDefault="00BE2CEE" w:rsidP="00BE2CEE">
            <w:pPr>
              <w:rPr>
                <w:sz w:val="18"/>
                <w:szCs w:val="18"/>
              </w:rPr>
            </w:pPr>
            <w:r w:rsidRPr="002A6B70">
              <w:rPr>
                <w:sz w:val="18"/>
                <w:szCs w:val="18"/>
              </w:rPr>
              <w:t>Major errors and omissions with lab report</w:t>
            </w:r>
          </w:p>
        </w:tc>
        <w:tc>
          <w:tcPr>
            <w:tcW w:w="2410" w:type="dxa"/>
          </w:tcPr>
          <w:p w14:paraId="53ABDE27" w14:textId="77777777" w:rsidR="00BE2CEE" w:rsidRPr="002A6B70" w:rsidRDefault="00BE2CEE" w:rsidP="00BE2CEE">
            <w:pPr>
              <w:rPr>
                <w:sz w:val="18"/>
                <w:szCs w:val="18"/>
              </w:rPr>
            </w:pPr>
            <w:r w:rsidRPr="002A6B70">
              <w:rPr>
                <w:sz w:val="18"/>
                <w:szCs w:val="18"/>
              </w:rPr>
              <w:t>Some errors and omissions with lab report</w:t>
            </w:r>
          </w:p>
        </w:tc>
        <w:tc>
          <w:tcPr>
            <w:tcW w:w="2976" w:type="dxa"/>
          </w:tcPr>
          <w:p w14:paraId="03764E92" w14:textId="77777777" w:rsidR="00BE2CEE" w:rsidRPr="002A6B70" w:rsidRDefault="00BE2CEE" w:rsidP="00BE2CEE">
            <w:pPr>
              <w:rPr>
                <w:sz w:val="18"/>
                <w:szCs w:val="18"/>
              </w:rPr>
            </w:pPr>
            <w:r w:rsidRPr="002A6B70">
              <w:rPr>
                <w:sz w:val="18"/>
                <w:szCs w:val="18"/>
              </w:rPr>
              <w:t>A few minor errors with lab report</w:t>
            </w:r>
          </w:p>
        </w:tc>
        <w:tc>
          <w:tcPr>
            <w:tcW w:w="4111" w:type="dxa"/>
          </w:tcPr>
          <w:p w14:paraId="6CB0E6B1" w14:textId="77777777" w:rsidR="00BE2CEE" w:rsidRPr="002A6B70" w:rsidRDefault="00BE2CEE" w:rsidP="00BE2CEE">
            <w:pPr>
              <w:rPr>
                <w:sz w:val="18"/>
                <w:szCs w:val="18"/>
              </w:rPr>
            </w:pPr>
            <w:r w:rsidRPr="002A6B70">
              <w:rPr>
                <w:sz w:val="18"/>
                <w:szCs w:val="18"/>
              </w:rPr>
              <w:t xml:space="preserve">Proper lab format including conventions when writing questions, hypothesis etc. </w:t>
            </w:r>
          </w:p>
        </w:tc>
      </w:tr>
    </w:tbl>
    <w:p w14:paraId="5387B506" w14:textId="18387B7A" w:rsidR="00BE2CEE" w:rsidRPr="00BE2CEE" w:rsidRDefault="00BE2CEE" w:rsidP="00BE2CEE">
      <w:pPr>
        <w:rPr>
          <w:b/>
        </w:rPr>
      </w:pPr>
    </w:p>
    <w:p w14:paraId="583DD550" w14:textId="77777777" w:rsidR="00BE2CEE" w:rsidRPr="00A82AC5" w:rsidRDefault="00BE2CEE" w:rsidP="00A82AC5"/>
    <w:sectPr w:rsidR="00BE2CEE" w:rsidRPr="00A82AC5" w:rsidSect="00BE2CEE">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2783"/>
    <w:multiLevelType w:val="hybridMultilevel"/>
    <w:tmpl w:val="503C7DBE"/>
    <w:lvl w:ilvl="0" w:tplc="5EC4FECA">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5F409EF"/>
    <w:multiLevelType w:val="hybridMultilevel"/>
    <w:tmpl w:val="8804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A82AC5"/>
    <w:rsid w:val="00300C8D"/>
    <w:rsid w:val="003B09D5"/>
    <w:rsid w:val="00402679"/>
    <w:rsid w:val="004E54B2"/>
    <w:rsid w:val="00597B0E"/>
    <w:rsid w:val="005F36F0"/>
    <w:rsid w:val="00606D16"/>
    <w:rsid w:val="00683E5A"/>
    <w:rsid w:val="00715D85"/>
    <w:rsid w:val="008B577B"/>
    <w:rsid w:val="008C3D74"/>
    <w:rsid w:val="00945D22"/>
    <w:rsid w:val="00A82AC5"/>
    <w:rsid w:val="00B40B32"/>
    <w:rsid w:val="00BE2CEE"/>
    <w:rsid w:val="00CF35D2"/>
    <w:rsid w:val="00CF5E16"/>
    <w:rsid w:val="00EC7B0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1B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4B2"/>
    <w:rPr>
      <w:rFonts w:ascii="Tahoma" w:hAnsi="Tahoma" w:cs="Tahoma"/>
      <w:sz w:val="16"/>
      <w:szCs w:val="16"/>
    </w:rPr>
  </w:style>
  <w:style w:type="character" w:customStyle="1" w:styleId="BalloonTextChar">
    <w:name w:val="Balloon Text Char"/>
    <w:basedOn w:val="DefaultParagraphFont"/>
    <w:link w:val="BalloonText"/>
    <w:uiPriority w:val="99"/>
    <w:semiHidden/>
    <w:rsid w:val="004E54B2"/>
    <w:rPr>
      <w:rFonts w:ascii="Tahoma" w:hAnsi="Tahoma" w:cs="Tahoma"/>
      <w:sz w:val="16"/>
      <w:szCs w:val="16"/>
    </w:rPr>
  </w:style>
  <w:style w:type="paragraph" w:styleId="ListParagraph">
    <w:name w:val="List Paragraph"/>
    <w:basedOn w:val="Normal"/>
    <w:uiPriority w:val="34"/>
    <w:qFormat/>
    <w:rsid w:val="00BE2CEE"/>
    <w:pPr>
      <w:spacing w:after="200" w:line="276" w:lineRule="auto"/>
      <w:ind w:left="720"/>
      <w:contextualSpacing/>
    </w:pPr>
  </w:style>
  <w:style w:type="table" w:styleId="TableGrid">
    <w:name w:val="Table Grid"/>
    <w:basedOn w:val="TableNormal"/>
    <w:uiPriority w:val="59"/>
    <w:rsid w:val="00BE2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Family</dc:creator>
  <cp:lastModifiedBy>Natalie</cp:lastModifiedBy>
  <cp:revision>10</cp:revision>
  <cp:lastPrinted>2016-03-01T14:37:00Z</cp:lastPrinted>
  <dcterms:created xsi:type="dcterms:W3CDTF">2014-04-09T03:30:00Z</dcterms:created>
  <dcterms:modified xsi:type="dcterms:W3CDTF">2016-11-23T15:06:00Z</dcterms:modified>
</cp:coreProperties>
</file>