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695"/>
        <w:gridCol w:w="1063"/>
        <w:gridCol w:w="1203"/>
        <w:gridCol w:w="2522"/>
      </w:tblGrid>
      <w:tr w:rsidR="002162C8" w:rsidTr="002162C8">
        <w:tc>
          <w:tcPr>
            <w:tcW w:w="9576" w:type="dxa"/>
            <w:gridSpan w:val="5"/>
          </w:tcPr>
          <w:p w:rsidR="002162C8" w:rsidRDefault="002162C8">
            <w:pPr>
              <w:rPr>
                <w:b/>
              </w:rPr>
            </w:pPr>
            <w:r>
              <w:rPr>
                <w:b/>
              </w:rPr>
              <w:t xml:space="preserve">Grade: </w:t>
            </w:r>
            <w:r w:rsidR="005B089D">
              <w:rPr>
                <w:b/>
              </w:rPr>
              <w:t>11</w:t>
            </w:r>
            <w:r>
              <w:rPr>
                <w:b/>
              </w:rPr>
              <w:t xml:space="preserve">                                    Subject Area:</w:t>
            </w:r>
            <w:r w:rsidR="005B089D">
              <w:rPr>
                <w:b/>
              </w:rPr>
              <w:t xml:space="preserve"> Genetics</w:t>
            </w:r>
          </w:p>
          <w:p w:rsidR="002162C8" w:rsidRDefault="002162C8">
            <w:pPr>
              <w:rPr>
                <w:b/>
              </w:rPr>
            </w:pPr>
            <w:r>
              <w:rPr>
                <w:b/>
              </w:rPr>
              <w:t>Course:</w:t>
            </w:r>
            <w:r w:rsidR="005B089D">
              <w:rPr>
                <w:b/>
              </w:rPr>
              <w:t xml:space="preserve"> SBI3C</w:t>
            </w:r>
            <w:r>
              <w:rPr>
                <w:b/>
              </w:rPr>
              <w:t xml:space="preserve">                           Topic:</w:t>
            </w:r>
            <w:r w:rsidR="005B089D">
              <w:rPr>
                <w:b/>
              </w:rPr>
              <w:t xml:space="preserve"> Review</w:t>
            </w:r>
          </w:p>
          <w:p w:rsidR="002162C8" w:rsidRPr="002162C8" w:rsidRDefault="002162C8" w:rsidP="005B089D">
            <w:pPr>
              <w:rPr>
                <w:b/>
              </w:rPr>
            </w:pPr>
            <w:r>
              <w:rPr>
                <w:b/>
              </w:rPr>
              <w:t>Length:</w:t>
            </w:r>
            <w:r w:rsidR="00A65BEE">
              <w:rPr>
                <w:b/>
              </w:rPr>
              <w:t xml:space="preserve"> </w:t>
            </w:r>
            <w:r w:rsidR="005B089D">
              <w:rPr>
                <w:b/>
              </w:rPr>
              <w:t>75 minutes</w:t>
            </w:r>
            <w:r w:rsidR="00A65BEE">
              <w:rPr>
                <w:b/>
              </w:rPr>
              <w:t xml:space="preserve">                    Date:</w:t>
            </w:r>
            <w:r w:rsidR="005B089D">
              <w:rPr>
                <w:b/>
              </w:rPr>
              <w:t xml:space="preserve"> October 30, 2015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Curriculum Expectations:</w:t>
            </w:r>
          </w:p>
        </w:tc>
        <w:tc>
          <w:tcPr>
            <w:tcW w:w="3725" w:type="dxa"/>
            <w:gridSpan w:val="2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Prior Knowledge: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Default="005B089D">
            <w:r>
              <w:t>All</w:t>
            </w:r>
          </w:p>
        </w:tc>
        <w:tc>
          <w:tcPr>
            <w:tcW w:w="3725" w:type="dxa"/>
            <w:gridSpan w:val="2"/>
          </w:tcPr>
          <w:p w:rsidR="002162C8" w:rsidRDefault="005B089D">
            <w:r>
              <w:t>We are at the very end of the genetics unit, their test is on Monday. (Nov 2)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Lesson Objectives/Learning Goals:</w:t>
            </w:r>
          </w:p>
        </w:tc>
        <w:tc>
          <w:tcPr>
            <w:tcW w:w="3725" w:type="dxa"/>
            <w:gridSpan w:val="2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Resources: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Default="005B089D">
            <w:r>
              <w:t>All from unit</w:t>
            </w:r>
          </w:p>
        </w:tc>
        <w:tc>
          <w:tcPr>
            <w:tcW w:w="3725" w:type="dxa"/>
            <w:gridSpan w:val="2"/>
          </w:tcPr>
          <w:p w:rsidR="002162C8" w:rsidRDefault="005B089D">
            <w:r>
              <w:t xml:space="preserve">Jeopardy Templates: </w:t>
            </w:r>
            <w:hyperlink r:id="rId5" w:history="1">
              <w:r w:rsidRPr="002A5419">
                <w:rPr>
                  <w:rStyle w:val="Hyperlink"/>
                </w:rPr>
                <w:t>http://www.edtechnetwork.com/powerpoint.html</w:t>
              </w:r>
            </w:hyperlink>
            <w:r>
              <w:t xml:space="preserve"> </w:t>
            </w:r>
          </w:p>
          <w:p w:rsidR="005B089D" w:rsidRDefault="005B089D">
            <w:r>
              <w:t xml:space="preserve">Punnett Square Worksheet: </w:t>
            </w:r>
            <w:hyperlink r:id="rId6" w:history="1">
              <w:r w:rsidRPr="002A5419">
                <w:rPr>
                  <w:rStyle w:val="Hyperlink"/>
                </w:rPr>
                <w:t>http://comanche.region14.net/users/0043/docs/punnett_square_worksheet.pdf</w:t>
              </w:r>
            </w:hyperlink>
            <w:r>
              <w:t xml:space="preserve"> 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Materials:</w:t>
            </w:r>
          </w:p>
        </w:tc>
        <w:tc>
          <w:tcPr>
            <w:tcW w:w="3725" w:type="dxa"/>
            <w:gridSpan w:val="2"/>
          </w:tcPr>
          <w:p w:rsidR="002162C8" w:rsidRPr="002162C8" w:rsidRDefault="002162C8">
            <w:pPr>
              <w:rPr>
                <w:b/>
              </w:rPr>
            </w:pPr>
            <w:r>
              <w:rPr>
                <w:b/>
              </w:rPr>
              <w:t>Preparation:</w:t>
            </w:r>
          </w:p>
        </w:tc>
      </w:tr>
      <w:tr w:rsidR="002162C8" w:rsidTr="002162C8">
        <w:tc>
          <w:tcPr>
            <w:tcW w:w="5851" w:type="dxa"/>
            <w:gridSpan w:val="3"/>
          </w:tcPr>
          <w:p w:rsidR="002162C8" w:rsidRDefault="005B089D">
            <w:r>
              <w:t>- 21 copies of Punnett Square Worksheet</w:t>
            </w:r>
          </w:p>
          <w:p w:rsidR="005B089D" w:rsidRDefault="005B089D">
            <w:r>
              <w:t xml:space="preserve">- 21 copies of </w:t>
            </w:r>
            <w:r w:rsidR="00FA21E6">
              <w:t>Matching worksheet</w:t>
            </w:r>
          </w:p>
          <w:p w:rsidR="00FA21E6" w:rsidRDefault="00FA21E6">
            <w:r>
              <w:t>- computer</w:t>
            </w:r>
          </w:p>
          <w:p w:rsidR="00FA21E6" w:rsidRDefault="00FA21E6">
            <w:r>
              <w:t>- projector</w:t>
            </w:r>
          </w:p>
        </w:tc>
        <w:tc>
          <w:tcPr>
            <w:tcW w:w="3725" w:type="dxa"/>
            <w:gridSpan w:val="2"/>
          </w:tcPr>
          <w:p w:rsidR="002162C8" w:rsidRDefault="00FA21E6">
            <w:r>
              <w:t xml:space="preserve">- cue up jeopardy </w:t>
            </w:r>
            <w:proofErr w:type="spellStart"/>
            <w:r>
              <w:t>powerpoint</w:t>
            </w:r>
            <w:proofErr w:type="spellEnd"/>
          </w:p>
          <w:p w:rsidR="00FA21E6" w:rsidRDefault="00FA21E6">
            <w:r>
              <w:t>- photocopy worksheets</w:t>
            </w:r>
          </w:p>
        </w:tc>
      </w:tr>
      <w:tr w:rsidR="002162C8" w:rsidTr="004D1D89">
        <w:tc>
          <w:tcPr>
            <w:tcW w:w="2093" w:type="dxa"/>
          </w:tcPr>
          <w:p w:rsidR="002162C8" w:rsidRPr="002162C8" w:rsidRDefault="002162C8" w:rsidP="002162C8">
            <w:pPr>
              <w:jc w:val="center"/>
              <w:rPr>
                <w:b/>
              </w:rPr>
            </w:pPr>
            <w:r>
              <w:rPr>
                <w:b/>
              </w:rPr>
              <w:t>Time and Groupings</w:t>
            </w:r>
          </w:p>
        </w:tc>
        <w:tc>
          <w:tcPr>
            <w:tcW w:w="4961" w:type="dxa"/>
            <w:gridSpan w:val="3"/>
          </w:tcPr>
          <w:p w:rsidR="002162C8" w:rsidRPr="002162C8" w:rsidRDefault="002162C8" w:rsidP="002162C8">
            <w:pPr>
              <w:jc w:val="center"/>
              <w:rPr>
                <w:b/>
              </w:rPr>
            </w:pPr>
            <w:r>
              <w:rPr>
                <w:b/>
              </w:rPr>
              <w:t>Flipped Lesson</w:t>
            </w:r>
          </w:p>
        </w:tc>
        <w:tc>
          <w:tcPr>
            <w:tcW w:w="2522" w:type="dxa"/>
          </w:tcPr>
          <w:p w:rsidR="002162C8" w:rsidRPr="002162C8" w:rsidRDefault="00D113B1" w:rsidP="002162C8">
            <w:pPr>
              <w:jc w:val="center"/>
              <w:rPr>
                <w:b/>
              </w:rPr>
            </w:pPr>
            <w:r>
              <w:rPr>
                <w:b/>
              </w:rPr>
              <w:t>Accommodations</w:t>
            </w:r>
            <w:r w:rsidR="002162C8">
              <w:rPr>
                <w:b/>
              </w:rPr>
              <w:t>/</w:t>
            </w:r>
            <w:r>
              <w:rPr>
                <w:b/>
              </w:rPr>
              <w:t xml:space="preserve"> </w:t>
            </w:r>
            <w:r w:rsidR="002162C8">
              <w:rPr>
                <w:b/>
              </w:rPr>
              <w:t>Modifications and Assessment</w:t>
            </w:r>
          </w:p>
        </w:tc>
      </w:tr>
      <w:tr w:rsidR="002162C8" w:rsidTr="004D1D89">
        <w:tc>
          <w:tcPr>
            <w:tcW w:w="2093" w:type="dxa"/>
          </w:tcPr>
          <w:p w:rsidR="002162C8" w:rsidRDefault="00FA21E6">
            <w:r>
              <w:t>N/A</w:t>
            </w:r>
          </w:p>
        </w:tc>
        <w:tc>
          <w:tcPr>
            <w:tcW w:w="4961" w:type="dxa"/>
            <w:gridSpan w:val="3"/>
          </w:tcPr>
          <w:p w:rsidR="002162C8" w:rsidRDefault="00FA21E6">
            <w:r>
              <w:t>N/A</w:t>
            </w:r>
          </w:p>
        </w:tc>
        <w:tc>
          <w:tcPr>
            <w:tcW w:w="2522" w:type="dxa"/>
          </w:tcPr>
          <w:p w:rsidR="002162C8" w:rsidRDefault="00FA21E6">
            <w:r>
              <w:t>N/A</w:t>
            </w:r>
          </w:p>
        </w:tc>
      </w:tr>
      <w:tr w:rsidR="002162C8" w:rsidTr="004D1D89">
        <w:tc>
          <w:tcPr>
            <w:tcW w:w="2093" w:type="dxa"/>
          </w:tcPr>
          <w:p w:rsidR="002162C8" w:rsidRDefault="002162C8"/>
        </w:tc>
        <w:tc>
          <w:tcPr>
            <w:tcW w:w="4961" w:type="dxa"/>
            <w:gridSpan w:val="3"/>
          </w:tcPr>
          <w:p w:rsidR="002162C8" w:rsidRPr="00A32BA6" w:rsidRDefault="00A32BA6" w:rsidP="00A32BA6">
            <w:pPr>
              <w:jc w:val="center"/>
              <w:rPr>
                <w:b/>
              </w:rPr>
            </w:pPr>
            <w:r>
              <w:rPr>
                <w:b/>
              </w:rPr>
              <w:t>Introduction/Review</w:t>
            </w:r>
          </w:p>
        </w:tc>
        <w:tc>
          <w:tcPr>
            <w:tcW w:w="2522" w:type="dxa"/>
          </w:tcPr>
          <w:p w:rsidR="002162C8" w:rsidRDefault="002162C8"/>
        </w:tc>
      </w:tr>
      <w:tr w:rsidR="002162C8" w:rsidTr="004D1D89">
        <w:tc>
          <w:tcPr>
            <w:tcW w:w="2093" w:type="dxa"/>
          </w:tcPr>
          <w:p w:rsidR="002162C8" w:rsidRDefault="000E6A9F">
            <w:r>
              <w:t>Whole Class Instruction, 30</w:t>
            </w:r>
            <w:r w:rsidR="00FA21E6">
              <w:t xml:space="preserve"> minutes</w:t>
            </w:r>
          </w:p>
        </w:tc>
        <w:tc>
          <w:tcPr>
            <w:tcW w:w="4961" w:type="dxa"/>
            <w:gridSpan w:val="3"/>
          </w:tcPr>
          <w:p w:rsidR="002162C8" w:rsidRDefault="00FA21E6">
            <w:r>
              <w:t xml:space="preserve">Go through review </w:t>
            </w:r>
            <w:proofErr w:type="spellStart"/>
            <w:r>
              <w:t>powerpoint</w:t>
            </w:r>
            <w:proofErr w:type="spellEnd"/>
            <w:r w:rsidR="00233C0D">
              <w:t xml:space="preserve"> together as a class and make sure students are feeling comfortable with all material.</w:t>
            </w:r>
          </w:p>
        </w:tc>
        <w:tc>
          <w:tcPr>
            <w:tcW w:w="2522" w:type="dxa"/>
          </w:tcPr>
          <w:p w:rsidR="002162C8" w:rsidRDefault="00233C0D">
            <w:r>
              <w:t xml:space="preserve">Material presented visually and verbally. </w:t>
            </w:r>
          </w:p>
        </w:tc>
      </w:tr>
      <w:tr w:rsidR="00A32BA6" w:rsidTr="004D1D89">
        <w:tc>
          <w:tcPr>
            <w:tcW w:w="2093" w:type="dxa"/>
          </w:tcPr>
          <w:p w:rsidR="00A32BA6" w:rsidRDefault="00A32BA6"/>
        </w:tc>
        <w:tc>
          <w:tcPr>
            <w:tcW w:w="4961" w:type="dxa"/>
            <w:gridSpan w:val="3"/>
          </w:tcPr>
          <w:p w:rsidR="00A32BA6" w:rsidRPr="00A32BA6" w:rsidRDefault="00A32BA6" w:rsidP="00A32BA6">
            <w:pPr>
              <w:jc w:val="center"/>
              <w:rPr>
                <w:b/>
              </w:rPr>
            </w:pPr>
            <w:r>
              <w:rPr>
                <w:b/>
              </w:rPr>
              <w:t>Investigation/Exploration</w:t>
            </w:r>
          </w:p>
        </w:tc>
        <w:tc>
          <w:tcPr>
            <w:tcW w:w="2522" w:type="dxa"/>
          </w:tcPr>
          <w:p w:rsidR="00A32BA6" w:rsidRDefault="00A32BA6"/>
        </w:tc>
      </w:tr>
      <w:tr w:rsidR="00A32BA6" w:rsidTr="004D1D89">
        <w:tc>
          <w:tcPr>
            <w:tcW w:w="2093" w:type="dxa"/>
          </w:tcPr>
          <w:p w:rsidR="00A32BA6" w:rsidRDefault="000F1A42">
            <w:r>
              <w:t>Whole Class, 30 minutes</w:t>
            </w:r>
          </w:p>
        </w:tc>
        <w:tc>
          <w:tcPr>
            <w:tcW w:w="4961" w:type="dxa"/>
            <w:gridSpan w:val="3"/>
          </w:tcPr>
          <w:p w:rsidR="00A32BA6" w:rsidRDefault="000F1A42">
            <w:r>
              <w:t>Play genetics jeopardy as a class. Split the class in two and keep score on the board (just for fun!)</w:t>
            </w:r>
          </w:p>
        </w:tc>
        <w:tc>
          <w:tcPr>
            <w:tcW w:w="2522" w:type="dxa"/>
          </w:tcPr>
          <w:p w:rsidR="00A32BA6" w:rsidRDefault="000F1A42">
            <w:r>
              <w:t>None</w:t>
            </w:r>
          </w:p>
        </w:tc>
      </w:tr>
      <w:tr w:rsidR="00A32BA6" w:rsidTr="004D1D89">
        <w:tc>
          <w:tcPr>
            <w:tcW w:w="2093" w:type="dxa"/>
          </w:tcPr>
          <w:p w:rsidR="00A32BA6" w:rsidRDefault="00A32BA6"/>
        </w:tc>
        <w:tc>
          <w:tcPr>
            <w:tcW w:w="4961" w:type="dxa"/>
            <w:gridSpan w:val="3"/>
          </w:tcPr>
          <w:p w:rsidR="00A32BA6" w:rsidRPr="00A32BA6" w:rsidRDefault="00A32BA6" w:rsidP="00A32BA6">
            <w:pPr>
              <w:jc w:val="center"/>
              <w:rPr>
                <w:b/>
              </w:rPr>
            </w:pPr>
            <w:r>
              <w:rPr>
                <w:b/>
              </w:rPr>
              <w:t>Consolidation/Connection to Further Learning</w:t>
            </w:r>
          </w:p>
        </w:tc>
        <w:tc>
          <w:tcPr>
            <w:tcW w:w="2522" w:type="dxa"/>
          </w:tcPr>
          <w:p w:rsidR="00A32BA6" w:rsidRDefault="00A32BA6"/>
        </w:tc>
      </w:tr>
      <w:tr w:rsidR="00D113B1" w:rsidTr="004D1D89">
        <w:tc>
          <w:tcPr>
            <w:tcW w:w="2093" w:type="dxa"/>
          </w:tcPr>
          <w:p w:rsidR="00D113B1" w:rsidRDefault="000F1A42">
            <w:r>
              <w:t>Individual Work, 15 minutes</w:t>
            </w:r>
          </w:p>
        </w:tc>
        <w:tc>
          <w:tcPr>
            <w:tcW w:w="4961" w:type="dxa"/>
            <w:gridSpan w:val="3"/>
          </w:tcPr>
          <w:p w:rsidR="00D113B1" w:rsidRPr="002D6C3D" w:rsidRDefault="000F1A42" w:rsidP="002D6C3D">
            <w:r>
              <w:t>Students can work on any worksheets they have from the whole unit as well as the two new worksheets from today.</w:t>
            </w:r>
          </w:p>
        </w:tc>
        <w:tc>
          <w:tcPr>
            <w:tcW w:w="2522" w:type="dxa"/>
          </w:tcPr>
          <w:p w:rsidR="00D113B1" w:rsidRDefault="000F1A42">
            <w:r>
              <w:t>None</w:t>
            </w:r>
          </w:p>
        </w:tc>
      </w:tr>
      <w:tr w:rsidR="00A32BA6" w:rsidTr="00AB2425">
        <w:tc>
          <w:tcPr>
            <w:tcW w:w="4788" w:type="dxa"/>
            <w:gridSpan w:val="2"/>
          </w:tcPr>
          <w:p w:rsidR="00A32BA6" w:rsidRPr="00D113B1" w:rsidRDefault="00D113B1" w:rsidP="00D113B1">
            <w:pPr>
              <w:jc w:val="center"/>
              <w:rPr>
                <w:b/>
              </w:rPr>
            </w:pPr>
            <w:r>
              <w:rPr>
                <w:b/>
              </w:rPr>
              <w:t>Extra Time Activity</w:t>
            </w:r>
          </w:p>
        </w:tc>
        <w:tc>
          <w:tcPr>
            <w:tcW w:w="4788" w:type="dxa"/>
            <w:gridSpan w:val="3"/>
          </w:tcPr>
          <w:p w:rsidR="00A32BA6" w:rsidRPr="00D113B1" w:rsidRDefault="00D113B1" w:rsidP="00D113B1">
            <w:pPr>
              <w:jc w:val="center"/>
              <w:rPr>
                <w:b/>
              </w:rPr>
            </w:pPr>
            <w:r>
              <w:rPr>
                <w:b/>
              </w:rPr>
              <w:t>Homework</w:t>
            </w:r>
          </w:p>
        </w:tc>
      </w:tr>
      <w:tr w:rsidR="00A32BA6" w:rsidTr="00E9371C">
        <w:tc>
          <w:tcPr>
            <w:tcW w:w="4788" w:type="dxa"/>
            <w:gridSpan w:val="2"/>
          </w:tcPr>
          <w:p w:rsidR="00A32BA6" w:rsidRDefault="000F1A42">
            <w:r>
              <w:t>Study for the test!</w:t>
            </w:r>
          </w:p>
        </w:tc>
        <w:tc>
          <w:tcPr>
            <w:tcW w:w="4788" w:type="dxa"/>
            <w:gridSpan w:val="3"/>
          </w:tcPr>
          <w:p w:rsidR="00A32BA6" w:rsidRDefault="000F1A42">
            <w:r>
              <w:t>Study for the test!</w:t>
            </w:r>
          </w:p>
        </w:tc>
      </w:tr>
      <w:tr w:rsidR="002162C8" w:rsidTr="002162C8">
        <w:tc>
          <w:tcPr>
            <w:tcW w:w="9576" w:type="dxa"/>
            <w:gridSpan w:val="5"/>
          </w:tcPr>
          <w:p w:rsidR="002162C8" w:rsidRPr="00D113B1" w:rsidRDefault="00D113B1" w:rsidP="00D113B1">
            <w:pPr>
              <w:jc w:val="center"/>
              <w:rPr>
                <w:b/>
              </w:rPr>
            </w:pPr>
            <w:r>
              <w:rPr>
                <w:b/>
              </w:rPr>
              <w:t>Self-Reflection</w:t>
            </w:r>
          </w:p>
        </w:tc>
      </w:tr>
      <w:tr w:rsidR="002162C8" w:rsidTr="002162C8">
        <w:tc>
          <w:tcPr>
            <w:tcW w:w="9576" w:type="dxa"/>
            <w:gridSpan w:val="5"/>
          </w:tcPr>
          <w:p w:rsidR="002162C8" w:rsidRDefault="002F03DB">
            <w:r>
              <w:t>Jeopardy went over well. Students did not seem to remember much about the cell cycle or meiosis so this review was definitely needed. A worksheet on meiosis and the cell cycle/mitosis would have been helpful as well.</w:t>
            </w:r>
            <w:bookmarkStart w:id="0" w:name="_GoBack"/>
            <w:bookmarkEnd w:id="0"/>
          </w:p>
        </w:tc>
      </w:tr>
    </w:tbl>
    <w:p w:rsidR="00DD2D37" w:rsidRDefault="00DD2D37"/>
    <w:sectPr w:rsidR="00DD2D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3A6"/>
    <w:rsid w:val="000E6A9F"/>
    <w:rsid w:val="000F1A42"/>
    <w:rsid w:val="002162C8"/>
    <w:rsid w:val="00233C0D"/>
    <w:rsid w:val="002D6C3D"/>
    <w:rsid w:val="002F03DB"/>
    <w:rsid w:val="004D1D89"/>
    <w:rsid w:val="005B089D"/>
    <w:rsid w:val="009043A6"/>
    <w:rsid w:val="00A32BA6"/>
    <w:rsid w:val="00A65BEE"/>
    <w:rsid w:val="00D113B1"/>
    <w:rsid w:val="00DD2D37"/>
    <w:rsid w:val="00FA21E6"/>
    <w:rsid w:val="00FB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2162C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B089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B08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">
    <w:name w:val="Light Grid"/>
    <w:basedOn w:val="TableNormal"/>
    <w:uiPriority w:val="62"/>
    <w:rsid w:val="00FB0283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leGrid">
    <w:name w:val="Table Grid"/>
    <w:basedOn w:val="TableNormal"/>
    <w:uiPriority w:val="59"/>
    <w:rsid w:val="002162C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B089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B08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comanche.region14.net/users/0043/docs/punnett_square_worksheet.pdf" TargetMode="External"/><Relationship Id="rId5" Type="http://schemas.openxmlformats.org/officeDocument/2006/relationships/hyperlink" Target="http://www.edtechnetwork.com/powerpoint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</dc:creator>
  <cp:lastModifiedBy>Natalie</cp:lastModifiedBy>
  <cp:revision>12</cp:revision>
  <dcterms:created xsi:type="dcterms:W3CDTF">2015-09-19T19:50:00Z</dcterms:created>
  <dcterms:modified xsi:type="dcterms:W3CDTF">2015-10-30T18:26:00Z</dcterms:modified>
</cp:coreProperties>
</file>