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D37" w:rsidRPr="0000463F" w:rsidRDefault="0000463F" w:rsidP="0000463F">
      <w:pPr>
        <w:jc w:val="center"/>
        <w:rPr>
          <w:b/>
          <w:sz w:val="28"/>
        </w:rPr>
      </w:pPr>
      <w:r w:rsidRPr="0000463F">
        <w:rPr>
          <w:b/>
          <w:sz w:val="28"/>
        </w:rPr>
        <w:t>PROF 411 Studying Your Own Teaching Final Report: Self-Assessment as a Learning Tool in the Secondary Science Classroom</w:t>
      </w:r>
    </w:p>
    <w:p w:rsidR="0000463F" w:rsidRDefault="0000463F" w:rsidP="0000463F">
      <w:pPr>
        <w:jc w:val="center"/>
        <w:rPr>
          <w:b/>
        </w:rPr>
      </w:pPr>
      <w:r>
        <w:rPr>
          <w:b/>
        </w:rPr>
        <w:t>Natalie Visser - 10039252</w:t>
      </w:r>
    </w:p>
    <w:p w:rsidR="0000463F" w:rsidRPr="0000463F" w:rsidRDefault="0000463F" w:rsidP="0000463F"/>
    <w:p w:rsidR="009E567E" w:rsidRDefault="00CD27CE" w:rsidP="00CD27CE">
      <w:pPr>
        <w:spacing w:line="480" w:lineRule="auto"/>
        <w:rPr>
          <w:szCs w:val="40"/>
        </w:rPr>
      </w:pPr>
      <w:r>
        <w:rPr>
          <w:szCs w:val="40"/>
        </w:rPr>
        <w:tab/>
        <w:t>The school that I was placed at was a very</w:t>
      </w:r>
      <w:r w:rsidR="00675234">
        <w:rPr>
          <w:szCs w:val="40"/>
        </w:rPr>
        <w:t xml:space="preserve"> nice school to be in</w:t>
      </w:r>
      <w:r>
        <w:rPr>
          <w:szCs w:val="40"/>
        </w:rPr>
        <w:t xml:space="preserve">. It was primarily attended by upper middle-class students </w:t>
      </w:r>
      <w:r w:rsidR="00675234">
        <w:rPr>
          <w:szCs w:val="40"/>
        </w:rPr>
        <w:t xml:space="preserve">and they were primarily English speaking. Some ESL students did attend the school. The classes that I was placed in were all academic or university level classes, I was in a grade 10 science </w:t>
      </w:r>
      <w:proofErr w:type="gramStart"/>
      <w:r w:rsidR="00675234">
        <w:rPr>
          <w:szCs w:val="40"/>
        </w:rPr>
        <w:t>class</w:t>
      </w:r>
      <w:proofErr w:type="gramEnd"/>
      <w:r w:rsidR="00675234">
        <w:rPr>
          <w:szCs w:val="40"/>
        </w:rPr>
        <w:t>, a grade 11 chemistry class, and a grade 12 chemistry class. Since the classes were all academic, most of the students were fairly motivated</w:t>
      </w:r>
      <w:r w:rsidR="00D64754">
        <w:rPr>
          <w:szCs w:val="40"/>
        </w:rPr>
        <w:t xml:space="preserve"> to do their work. I noticed this trend especially in the grade 12 classroom. In the grade 10 class, some of the students definitely did not want to go into science, and expressed this to me as an excuse for not getting things done, but had to take their required science course. This presented challenges with motivation, but none that could not be overcome. In the grade 11 class, all of the students</w:t>
      </w:r>
      <w:r w:rsidR="003B6B52">
        <w:rPr>
          <w:szCs w:val="40"/>
        </w:rPr>
        <w:t xml:space="preserve"> chose to be there but there were</w:t>
      </w:r>
      <w:r w:rsidR="00D64754">
        <w:rPr>
          <w:szCs w:val="40"/>
        </w:rPr>
        <w:t xml:space="preserve"> still some problems with motivation. Most students were ready to learn and willing to put the work in to do so, but some were still unmotivated. This trend continued into the grade 12 classroom although the amount of unmotivated students decreased as the students got older.</w:t>
      </w:r>
    </w:p>
    <w:p w:rsidR="0000463F" w:rsidRDefault="009E567E" w:rsidP="009E567E">
      <w:pPr>
        <w:spacing w:line="480" w:lineRule="auto"/>
        <w:ind w:firstLine="720"/>
        <w:rPr>
          <w:szCs w:val="40"/>
        </w:rPr>
      </w:pPr>
      <w:r>
        <w:rPr>
          <w:szCs w:val="40"/>
        </w:rPr>
        <w:t xml:space="preserve">It was experiences with student motivation during this practicum and my last practicum at the same school that I </w:t>
      </w:r>
      <w:r w:rsidR="00055FFF">
        <w:rPr>
          <w:szCs w:val="40"/>
        </w:rPr>
        <w:t>started thinking about when trying to decide how I could help my students improve their quality of learning.</w:t>
      </w:r>
      <w:r w:rsidR="000B19FB">
        <w:rPr>
          <w:szCs w:val="40"/>
        </w:rPr>
        <w:t xml:space="preserve"> </w:t>
      </w:r>
      <w:r w:rsidR="002362D6">
        <w:rPr>
          <w:szCs w:val="40"/>
        </w:rPr>
        <w:t>I wanted my students to be critical thinkers about their own learning so that the hopefully, the motivation to learn becomes more intrinsic rather than extrinsic. I think that students that are intrinsically motivated are more likely to retain the material as they are not learning just for a grade. If a student truly wants to learn, and is intrinsically motivated, I believe that this learning is more authentic than memorizing material solely to regurgitate it on a test. This sparked my idea to have students self-assess</w:t>
      </w:r>
      <w:r w:rsidR="00D4629F">
        <w:rPr>
          <w:szCs w:val="40"/>
        </w:rPr>
        <w:t xml:space="preserve"> in order to see </w:t>
      </w:r>
      <w:r w:rsidR="00D4629F">
        <w:rPr>
          <w:szCs w:val="40"/>
        </w:rPr>
        <w:lastRenderedPageBreak/>
        <w:t>where they are at but also to allow them to think critically about their own learning and how they feel they are doing with course material.</w:t>
      </w:r>
      <w:r w:rsidR="00332F24">
        <w:rPr>
          <w:szCs w:val="40"/>
        </w:rPr>
        <w:t xml:space="preserve"> I think that increasing self-assessment in turn increases critical thinking and intrinsic motivation, both of which I think will help my students learn more effectively.</w:t>
      </w:r>
    </w:p>
    <w:p w:rsidR="00332F24" w:rsidRDefault="00332F24" w:rsidP="009E567E">
      <w:pPr>
        <w:spacing w:line="480" w:lineRule="auto"/>
        <w:ind w:firstLine="720"/>
        <w:rPr>
          <w:szCs w:val="40"/>
        </w:rPr>
      </w:pPr>
      <w:r>
        <w:rPr>
          <w:szCs w:val="40"/>
        </w:rPr>
        <w:t>I designed a self-assessment sheet, which can be found in the appendix, to give to students each week in order to see where they are at with their learning goals and the material presented in class. The same self-assessment sheet was handed out three different times during my practicum to see where students were at during various times in the month.</w:t>
      </w:r>
      <w:r w:rsidR="0045095D">
        <w:rPr>
          <w:szCs w:val="40"/>
        </w:rPr>
        <w:t xml:space="preserve"> After I gave these worksheets to the students, some students took their time and thought about it while others rush</w:t>
      </w:r>
      <w:r w:rsidR="003B6B52">
        <w:rPr>
          <w:szCs w:val="40"/>
        </w:rPr>
        <w:t>ed</w:t>
      </w:r>
      <w:r w:rsidR="0045095D">
        <w:rPr>
          <w:szCs w:val="40"/>
        </w:rPr>
        <w:t xml:space="preserve"> through it which was also apparent in the goals they set.</w:t>
      </w:r>
      <w:r w:rsidR="007A719B">
        <w:rPr>
          <w:szCs w:val="40"/>
        </w:rPr>
        <w:t xml:space="preserve"> On this self-assessment form I included space for the students to record a small goal for the week that they should be working towards. I observed students for the rest of my practicum to see if they were working towards or achieving their goals.</w:t>
      </w:r>
    </w:p>
    <w:p w:rsidR="00EC1DF9" w:rsidRDefault="001C2D44" w:rsidP="00EC1DF9">
      <w:pPr>
        <w:spacing w:line="480" w:lineRule="auto"/>
        <w:ind w:firstLine="720"/>
        <w:rPr>
          <w:szCs w:val="40"/>
        </w:rPr>
      </w:pPr>
      <w:r>
        <w:rPr>
          <w:szCs w:val="40"/>
        </w:rPr>
        <w:t xml:space="preserve">The self-assessment sheets allowed me to gain valuable insights about how my students were motivated and how I could improve their self-assessment strategies. </w:t>
      </w:r>
      <w:r w:rsidR="007A719B">
        <w:rPr>
          <w:szCs w:val="40"/>
        </w:rPr>
        <w:t xml:space="preserve">Of course, in every class there are some students that really took to the task and were really making an effort to achieve their goals, while some students just filled out the form and did not think about it again until I gave it to them the second and third times. </w:t>
      </w:r>
      <w:r w:rsidR="00B00E3C">
        <w:rPr>
          <w:szCs w:val="40"/>
        </w:rPr>
        <w:t xml:space="preserve">After looking at their self-assessment forms I noticed 11 out of the 25 students in my grade 10 </w:t>
      </w:r>
      <w:proofErr w:type="gramStart"/>
      <w:r w:rsidR="00B00E3C">
        <w:rPr>
          <w:szCs w:val="40"/>
        </w:rPr>
        <w:t>class</w:t>
      </w:r>
      <w:proofErr w:type="gramEnd"/>
      <w:r w:rsidR="00B00E3C">
        <w:rPr>
          <w:szCs w:val="40"/>
        </w:rPr>
        <w:t xml:space="preserve"> actively worked towards their goals, the other 14 students either did not work towards their goals or did not do so outwardly for me to observe. Although only a little less than half of these students were actively working towards their goals I consider this a success for those students. </w:t>
      </w:r>
      <w:r w:rsidR="00EC1DF9">
        <w:rPr>
          <w:szCs w:val="40"/>
        </w:rPr>
        <w:t xml:space="preserve">Also, some students in the 14 that did not noticeably work towards their goals did identify problem areas that I would agree they should </w:t>
      </w:r>
      <w:r w:rsidR="00EC1DF9">
        <w:rPr>
          <w:szCs w:val="40"/>
        </w:rPr>
        <w:lastRenderedPageBreak/>
        <w:t xml:space="preserve">work on. Even this is a big step towards </w:t>
      </w:r>
      <w:r w:rsidR="003B6B52">
        <w:rPr>
          <w:szCs w:val="40"/>
        </w:rPr>
        <w:t>improving their learning. Through just</w:t>
      </w:r>
      <w:r w:rsidR="00EC1DF9">
        <w:rPr>
          <w:szCs w:val="40"/>
        </w:rPr>
        <w:t xml:space="preserve"> identifying problem areas these students are demonstrating their ability to think critically about their learning. </w:t>
      </w:r>
      <w:r w:rsidR="00B00E3C">
        <w:rPr>
          <w:szCs w:val="40"/>
        </w:rPr>
        <w:t xml:space="preserve">I noticed a large improvement in several students just because they were aware of their shortcomings and thinking critically about how they needed to improve these to improve their learning. A couple of students did not write goals and had I stayed longer in the classroom I would definitely have pushed them to set goals </w:t>
      </w:r>
      <w:r w:rsidR="0013259A">
        <w:rPr>
          <w:szCs w:val="40"/>
        </w:rPr>
        <w:t xml:space="preserve">and start working towards them. Hopefully the students that did not work towards their goals while I was there have now started to. A few of the students in this grade 10 class stuck out to me as student who really made a change to better their learning. One student set a goal of participating more in class as she did not often offer answers to </w:t>
      </w:r>
      <w:r w:rsidR="00EC1DF9">
        <w:rPr>
          <w:szCs w:val="40"/>
        </w:rPr>
        <w:t>the questions I was posing to the class or participate fully in class discussion. Over the course of the next few weeks I noticed this student starting to put her hand up more and more and by the end of the two weeks she had her hand up almost every time I posed a question to the class.</w:t>
      </w:r>
      <w:r w:rsidR="00D703AD">
        <w:rPr>
          <w:szCs w:val="40"/>
        </w:rPr>
        <w:t xml:space="preserve"> Not only did she participate more but she also understood the bulk of the material </w:t>
      </w:r>
      <w:r w:rsidR="00891B09">
        <w:rPr>
          <w:szCs w:val="40"/>
        </w:rPr>
        <w:t xml:space="preserve">as she was providing correct answers to my questions. </w:t>
      </w:r>
      <w:r w:rsidR="00D703AD">
        <w:rPr>
          <w:szCs w:val="40"/>
        </w:rPr>
        <w:t>This student demonstrated to me the process that I was hoping every student would go through.</w:t>
      </w:r>
      <w:r w:rsidR="00891B09">
        <w:rPr>
          <w:szCs w:val="40"/>
        </w:rPr>
        <w:t xml:space="preserve"> The student assessed her learning, identified an area of need, set a small goal to work towards, made steps to work towards it, and improved her learning.</w:t>
      </w:r>
      <w:r w:rsidR="00A13DCB">
        <w:rPr>
          <w:szCs w:val="40"/>
        </w:rPr>
        <w:t xml:space="preserve"> Another student</w:t>
      </w:r>
      <w:r w:rsidR="008F5025">
        <w:rPr>
          <w:szCs w:val="40"/>
        </w:rPr>
        <w:t xml:space="preserve"> in the grade 10 class set her goal to work hard in order to do well on the biology unit test we were having the next week. After discussion with my host teacher, I learned that this student was someone who really needed to work hard to achieve high grades so this was a good goal for her to set. Further observation of the student proved to me that she was working hard in class and doing her homework every night and this proved to help very much with learning as she achieved a grade in the 80s on her unit test. Many other students in the grade </w:t>
      </w:r>
      <w:r w:rsidR="008F5025">
        <w:rPr>
          <w:szCs w:val="40"/>
        </w:rPr>
        <w:lastRenderedPageBreak/>
        <w:t>10 class were able to effectively use this metacognition process, with the guidance of the self-assessment form to set and work towards goals for more effective learning.</w:t>
      </w:r>
    </w:p>
    <w:p w:rsidR="008F5025" w:rsidRDefault="008F5025" w:rsidP="00EC1DF9">
      <w:pPr>
        <w:spacing w:line="480" w:lineRule="auto"/>
        <w:ind w:firstLine="720"/>
        <w:rPr>
          <w:szCs w:val="40"/>
        </w:rPr>
      </w:pPr>
      <w:r>
        <w:rPr>
          <w:szCs w:val="40"/>
        </w:rPr>
        <w:t xml:space="preserve">The grade 11 chemistry class had more of a problem with this task. I found that less of them took it seriously and less really made an effort to set and work towards goals for more effective learning. </w:t>
      </w:r>
      <w:r w:rsidR="00E11A56">
        <w:rPr>
          <w:szCs w:val="40"/>
        </w:rPr>
        <w:t>Only about 5 of the 24 students I noticed really working towards their goals and making changes. However, another 8 of the 24 students set goals that were problem areas for them, that I noticed through observation. Although it is great that just over half of the students in the class set good goals, this means that the other 11 students set unrealistic goals or goals that they did not need to work on, with one student not setting goals at all.</w:t>
      </w:r>
      <w:r w:rsidR="0031203E">
        <w:rPr>
          <w:szCs w:val="40"/>
        </w:rPr>
        <w:t xml:space="preserve"> Along with the smaller number of students that really worked towards their goals, </w:t>
      </w:r>
      <w:r w:rsidR="009F04D5">
        <w:rPr>
          <w:szCs w:val="40"/>
        </w:rPr>
        <w:t xml:space="preserve">I noticed a poor attitude towards learning in this class where few students really cared </w:t>
      </w:r>
      <w:r w:rsidR="00442027">
        <w:rPr>
          <w:szCs w:val="40"/>
        </w:rPr>
        <w:t xml:space="preserve">about improving the way they learn. </w:t>
      </w:r>
      <w:r w:rsidR="005436E1">
        <w:rPr>
          <w:szCs w:val="40"/>
        </w:rPr>
        <w:t xml:space="preserve">It would be great to have spent some more time in this class working on motivation and using the motivated students in the class to demonstrate the metacognition process to their peers. One student that would really have been a great example of the process for his peers set a goal to ask more questions when not confident about the material. This was a great goal for this student as he struggled with a lot of the material we were discussing in class. After he set this goal I really noticed him starting to ask more questions, not necessarily in front of the class but when time was given to work on practice questions. This student sat beside another student in the grade 11 class that identified the same goal which was also appropriate for her. I also noticed the second student asking more questions. It was great to see this process happening for two students that had identified the same area of need and were both working towards it together. What I observed about this pair added a whole new level to the </w:t>
      </w:r>
      <w:r w:rsidR="00B037F7">
        <w:rPr>
          <w:szCs w:val="40"/>
        </w:rPr>
        <w:t xml:space="preserve">process that I hadn’t thought about. While their </w:t>
      </w:r>
      <w:r w:rsidR="00B037F7">
        <w:rPr>
          <w:szCs w:val="40"/>
        </w:rPr>
        <w:lastRenderedPageBreak/>
        <w:t xml:space="preserve">metacognition was what I was going after, they also demonstrated the ability to collaborate on a common goal and work towards it together. </w:t>
      </w:r>
    </w:p>
    <w:p w:rsidR="008F5025" w:rsidRDefault="00B037F7" w:rsidP="00EC1DF9">
      <w:pPr>
        <w:spacing w:line="480" w:lineRule="auto"/>
        <w:ind w:firstLine="720"/>
        <w:rPr>
          <w:szCs w:val="40"/>
        </w:rPr>
      </w:pPr>
      <w:r>
        <w:rPr>
          <w:szCs w:val="40"/>
        </w:rPr>
        <w:t xml:space="preserve">In general, the grade 12 chemistry class was a fairly motivated class. Of course, some students were unmotivated, and some were more motivated than others but </w:t>
      </w:r>
      <w:r w:rsidR="00AB1ADF">
        <w:rPr>
          <w:szCs w:val="40"/>
        </w:rPr>
        <w:t>as a whole this class had a great work ethic. 11 out of the 24 students in the class identified areas of need, set appropriate goals, and worked towards them. Another 7 students in the class set appropriate goals but did not quite reach the next step of working towards or achieving them. Only 6 students in the class</w:t>
      </w:r>
      <w:r w:rsidR="00766954">
        <w:rPr>
          <w:szCs w:val="40"/>
        </w:rPr>
        <w:t xml:space="preserve"> set goals that did not match up with observed areas of need which is much less than the other two classes.</w:t>
      </w:r>
      <w:r w:rsidR="0062477C">
        <w:rPr>
          <w:szCs w:val="40"/>
        </w:rPr>
        <w:t xml:space="preserve"> </w:t>
      </w:r>
      <w:r w:rsidR="0046485F">
        <w:rPr>
          <w:szCs w:val="40"/>
        </w:rPr>
        <w:t xml:space="preserve">One student in the grade 12 class had a particularly difficult semester with a lot of tough courses so his goals centered </w:t>
      </w:r>
      <w:proofErr w:type="gramStart"/>
      <w:r w:rsidR="0046485F">
        <w:rPr>
          <w:szCs w:val="40"/>
        </w:rPr>
        <w:t>around</w:t>
      </w:r>
      <w:proofErr w:type="gramEnd"/>
      <w:r w:rsidR="0046485F">
        <w:rPr>
          <w:szCs w:val="40"/>
        </w:rPr>
        <w:t xml:space="preserve"> how to combat this challenge. One of the goals he made was to spend shorter amounts of time every night studying chemistry so as to minimize the stress of studying it all in one night before the test while balancing his other tough courses. This was a very appropriate goal for him and I observed him really working towards this. I observed him every day with new questions to ask and concepts to talk about which demonstrated that he </w:t>
      </w:r>
      <w:proofErr w:type="gramStart"/>
      <w:r w:rsidR="0046485F">
        <w:rPr>
          <w:szCs w:val="40"/>
        </w:rPr>
        <w:t>was</w:t>
      </w:r>
      <w:proofErr w:type="gramEnd"/>
      <w:r w:rsidR="0046485F">
        <w:rPr>
          <w:szCs w:val="40"/>
        </w:rPr>
        <w:t xml:space="preserve"> looking at his chemistry notes every night. There were two </w:t>
      </w:r>
      <w:r w:rsidR="005E1DAD">
        <w:rPr>
          <w:szCs w:val="40"/>
        </w:rPr>
        <w:t xml:space="preserve">other </w:t>
      </w:r>
      <w:r w:rsidR="0046485F">
        <w:rPr>
          <w:szCs w:val="40"/>
        </w:rPr>
        <w:t>students in the class that really impressed me with how motivated they were to achieve their goals.</w:t>
      </w:r>
      <w:r w:rsidR="005E1DAD">
        <w:rPr>
          <w:szCs w:val="40"/>
        </w:rPr>
        <w:t xml:space="preserve"> Both of these students were away for different athletic </w:t>
      </w:r>
      <w:r w:rsidR="003B6B52">
        <w:rPr>
          <w:szCs w:val="40"/>
        </w:rPr>
        <w:t>competitions for</w:t>
      </w:r>
      <w:r w:rsidR="005E1DAD">
        <w:rPr>
          <w:szCs w:val="40"/>
        </w:rPr>
        <w:t xml:space="preserve"> a week </w:t>
      </w:r>
      <w:r w:rsidR="003B6B52">
        <w:rPr>
          <w:szCs w:val="40"/>
        </w:rPr>
        <w:t xml:space="preserve">or more </w:t>
      </w:r>
      <w:r w:rsidR="005E1DAD">
        <w:rPr>
          <w:szCs w:val="40"/>
        </w:rPr>
        <w:t>during the time I was there. Due to their absence they needed to work really hard to catch up and stay at the same pace as the rest of the class. Both of these students made goals that had to do with catching up for their absences. Upon their</w:t>
      </w:r>
      <w:r w:rsidR="00AD74F7">
        <w:rPr>
          <w:szCs w:val="40"/>
        </w:rPr>
        <w:t xml:space="preserve"> return, they both inquired about what they missed, worked very hard to catch up on all material missed</w:t>
      </w:r>
      <w:r w:rsidR="003B6B52">
        <w:rPr>
          <w:szCs w:val="40"/>
        </w:rPr>
        <w:t>,</w:t>
      </w:r>
      <w:r w:rsidR="00AD74F7">
        <w:rPr>
          <w:szCs w:val="40"/>
        </w:rPr>
        <w:t xml:space="preserve"> and co-created a plan with my associate teacher and I to determine when they would make up the missed assessments. Both of </w:t>
      </w:r>
      <w:r w:rsidR="00AD74F7">
        <w:rPr>
          <w:szCs w:val="40"/>
        </w:rPr>
        <w:lastRenderedPageBreak/>
        <w:t>these students were very successful on their assessments demonstrating that they achieved their goal of catching up on the missed material.</w:t>
      </w:r>
    </w:p>
    <w:p w:rsidR="00AB1ADF" w:rsidRDefault="00984101" w:rsidP="00EC1DF9">
      <w:pPr>
        <w:spacing w:line="480" w:lineRule="auto"/>
        <w:ind w:firstLine="720"/>
        <w:rPr>
          <w:szCs w:val="40"/>
        </w:rPr>
      </w:pPr>
      <w:r>
        <w:rPr>
          <w:szCs w:val="40"/>
        </w:rPr>
        <w:t xml:space="preserve">From my data I have noticed that there is a big difference from class to class in terms of motivation and metacognition abilities. The Grade 12 chemistry class was the most motivated and were the best at identifying areas of need and working on them. This could be due, in part, to their maturity level. The grade 10 </w:t>
      </w:r>
      <w:proofErr w:type="gramStart"/>
      <w:r>
        <w:rPr>
          <w:szCs w:val="40"/>
        </w:rPr>
        <w:t>class</w:t>
      </w:r>
      <w:proofErr w:type="gramEnd"/>
      <w:r>
        <w:rPr>
          <w:szCs w:val="40"/>
        </w:rPr>
        <w:t xml:space="preserve"> was slightly better than the grade 11 class as self-assessing areas of need but both classes need some improvement in the area and in their areas of need.</w:t>
      </w:r>
    </w:p>
    <w:p w:rsidR="00984101" w:rsidRDefault="00984101" w:rsidP="00984101">
      <w:pPr>
        <w:spacing w:line="480" w:lineRule="auto"/>
        <w:ind w:firstLine="720"/>
        <w:rPr>
          <w:szCs w:val="40"/>
        </w:rPr>
      </w:pPr>
      <w:r>
        <w:rPr>
          <w:szCs w:val="40"/>
        </w:rPr>
        <w:t>It</w:t>
      </w:r>
      <w:r w:rsidR="00442027">
        <w:rPr>
          <w:szCs w:val="40"/>
        </w:rPr>
        <w:t xml:space="preserve"> would have been great to spend more time in </w:t>
      </w:r>
      <w:r>
        <w:rPr>
          <w:szCs w:val="40"/>
        </w:rPr>
        <w:t>all of the classes, working with the students on self-assessment and goal setting. I will definitely be revisiting this self-assessment form and metacognition with my students in my future practice. The metacognition and goal setting process is something that I would like all of my students to have mastered by the time they leave my class each semester. When I am able to spend a longer time with my students I am hoping to get further into this process and really instill it in them. I was only able to have students fill out this self-assessment two times (three times in the grade 12 class) while I was there. Due to time constraints this was the only repetition I was able to have. In the future I would also like to conference with students about their goals and see how they feel they are doing on the goals.</w:t>
      </w:r>
    </w:p>
    <w:p w:rsidR="00F66AE6" w:rsidRDefault="00591EC1" w:rsidP="00984101">
      <w:pPr>
        <w:spacing w:line="480" w:lineRule="auto"/>
        <w:ind w:firstLine="720"/>
        <w:rPr>
          <w:szCs w:val="40"/>
        </w:rPr>
      </w:pPr>
      <w:proofErr w:type="gramStart"/>
      <w:r>
        <w:rPr>
          <w:szCs w:val="40"/>
        </w:rPr>
        <w:t>In</w:t>
      </w:r>
      <w:r w:rsidR="00916D98">
        <w:rPr>
          <w:szCs w:val="40"/>
        </w:rPr>
        <w:t xml:space="preserve"> their 2012 study, </w:t>
      </w:r>
      <w:proofErr w:type="spellStart"/>
      <w:r w:rsidR="00916D98">
        <w:rPr>
          <w:szCs w:val="40"/>
        </w:rPr>
        <w:t>Panadero</w:t>
      </w:r>
      <w:proofErr w:type="spellEnd"/>
      <w:r w:rsidR="00916D98">
        <w:rPr>
          <w:szCs w:val="40"/>
        </w:rPr>
        <w:t xml:space="preserve"> et.</w:t>
      </w:r>
      <w:r>
        <w:rPr>
          <w:szCs w:val="40"/>
        </w:rPr>
        <w:t>al.</w:t>
      </w:r>
      <w:proofErr w:type="gramEnd"/>
      <w:r>
        <w:rPr>
          <w:szCs w:val="40"/>
        </w:rPr>
        <w:t xml:space="preserve"> looked at the effectiveness of </w:t>
      </w:r>
      <w:r w:rsidR="00CF09A3">
        <w:rPr>
          <w:szCs w:val="40"/>
        </w:rPr>
        <w:t xml:space="preserve">two </w:t>
      </w:r>
      <w:r>
        <w:rPr>
          <w:szCs w:val="40"/>
        </w:rPr>
        <w:t>self-assessment tools</w:t>
      </w:r>
      <w:r w:rsidR="00CF09A3">
        <w:rPr>
          <w:szCs w:val="40"/>
        </w:rPr>
        <w:t>, rubrics and scripts,</w:t>
      </w:r>
      <w:r>
        <w:rPr>
          <w:szCs w:val="40"/>
        </w:rPr>
        <w:t xml:space="preserve"> on </w:t>
      </w:r>
      <w:r w:rsidR="00CF09A3">
        <w:rPr>
          <w:szCs w:val="40"/>
        </w:rPr>
        <w:t xml:space="preserve">self-regulation and self-efficacy. </w:t>
      </w:r>
      <w:r w:rsidR="00916D98">
        <w:rPr>
          <w:szCs w:val="40"/>
        </w:rPr>
        <w:t>They explain that a lack of motivation is often a barrier to learning (</w:t>
      </w:r>
      <w:proofErr w:type="spellStart"/>
      <w:r w:rsidR="00916D98">
        <w:rPr>
          <w:szCs w:val="40"/>
        </w:rPr>
        <w:t>Panadero</w:t>
      </w:r>
      <w:proofErr w:type="spellEnd"/>
      <w:r w:rsidR="00916D98">
        <w:rPr>
          <w:szCs w:val="40"/>
        </w:rPr>
        <w:t xml:space="preserve"> </w:t>
      </w:r>
      <w:proofErr w:type="gramStart"/>
      <w:r w:rsidR="00916D98">
        <w:rPr>
          <w:szCs w:val="40"/>
        </w:rPr>
        <w:t>et.al.,</w:t>
      </w:r>
      <w:proofErr w:type="gramEnd"/>
      <w:r w:rsidR="00916D98">
        <w:rPr>
          <w:szCs w:val="40"/>
        </w:rPr>
        <w:t xml:space="preserve"> 2012). Students lack this motivation because they are not able to self-asses and set goals to monitor their progress (</w:t>
      </w:r>
      <w:proofErr w:type="spellStart"/>
      <w:r w:rsidR="00916D98">
        <w:rPr>
          <w:szCs w:val="40"/>
        </w:rPr>
        <w:t>Panadero</w:t>
      </w:r>
      <w:proofErr w:type="spellEnd"/>
      <w:r w:rsidR="00916D98">
        <w:rPr>
          <w:szCs w:val="40"/>
        </w:rPr>
        <w:t xml:space="preserve"> </w:t>
      </w:r>
      <w:proofErr w:type="gramStart"/>
      <w:r w:rsidR="00916D98">
        <w:rPr>
          <w:szCs w:val="40"/>
        </w:rPr>
        <w:t>et.al.,</w:t>
      </w:r>
      <w:proofErr w:type="gramEnd"/>
      <w:r w:rsidR="00916D98">
        <w:rPr>
          <w:szCs w:val="40"/>
        </w:rPr>
        <w:t xml:space="preserve"> 2012). If students cannot see progression it causes them to lose motivation (</w:t>
      </w:r>
      <w:proofErr w:type="spellStart"/>
      <w:r w:rsidR="00916D98">
        <w:rPr>
          <w:szCs w:val="40"/>
        </w:rPr>
        <w:t>Panadero</w:t>
      </w:r>
      <w:proofErr w:type="spellEnd"/>
      <w:r w:rsidR="00916D98">
        <w:rPr>
          <w:szCs w:val="40"/>
        </w:rPr>
        <w:t xml:space="preserve"> </w:t>
      </w:r>
      <w:proofErr w:type="gramStart"/>
      <w:r w:rsidR="00916D98">
        <w:rPr>
          <w:szCs w:val="40"/>
        </w:rPr>
        <w:t>et.al.,</w:t>
      </w:r>
      <w:proofErr w:type="gramEnd"/>
      <w:r w:rsidR="00916D98">
        <w:rPr>
          <w:szCs w:val="40"/>
        </w:rPr>
        <w:t xml:space="preserve"> </w:t>
      </w:r>
      <w:r w:rsidR="00916D98">
        <w:rPr>
          <w:szCs w:val="40"/>
        </w:rPr>
        <w:lastRenderedPageBreak/>
        <w:t>2012). The rational for their study is very similar to the rational for mine, using self-assessment as a tool to improve motivation in students. Self-regulation is a process, a very vital part of which is self-assessment (</w:t>
      </w:r>
      <w:proofErr w:type="spellStart"/>
      <w:r w:rsidR="00916D98">
        <w:rPr>
          <w:szCs w:val="40"/>
        </w:rPr>
        <w:t>Panadero</w:t>
      </w:r>
      <w:proofErr w:type="spellEnd"/>
      <w:r w:rsidR="00916D98">
        <w:rPr>
          <w:szCs w:val="40"/>
        </w:rPr>
        <w:t xml:space="preserve"> </w:t>
      </w:r>
      <w:proofErr w:type="gramStart"/>
      <w:r w:rsidR="00916D98">
        <w:rPr>
          <w:szCs w:val="40"/>
        </w:rPr>
        <w:t>et.al.,</w:t>
      </w:r>
      <w:proofErr w:type="gramEnd"/>
      <w:r w:rsidR="00916D98">
        <w:rPr>
          <w:szCs w:val="40"/>
        </w:rPr>
        <w:t xml:space="preserve"> 2012). </w:t>
      </w:r>
      <w:proofErr w:type="spellStart"/>
      <w:proofErr w:type="gramStart"/>
      <w:r w:rsidR="004A437D">
        <w:rPr>
          <w:szCs w:val="40"/>
        </w:rPr>
        <w:t>Panadero</w:t>
      </w:r>
      <w:proofErr w:type="spellEnd"/>
      <w:r w:rsidR="004A437D">
        <w:rPr>
          <w:szCs w:val="40"/>
        </w:rPr>
        <w:t xml:space="preserve"> et.al.</w:t>
      </w:r>
      <w:proofErr w:type="gramEnd"/>
      <w:r w:rsidR="004A437D">
        <w:rPr>
          <w:szCs w:val="40"/>
        </w:rPr>
        <w:t xml:space="preserve"> (2012) use rubrics (qualitative criteria in assigned levels) and scripts (specific questions in s</w:t>
      </w:r>
      <w:r w:rsidR="0058578D">
        <w:rPr>
          <w:szCs w:val="40"/>
        </w:rPr>
        <w:t xml:space="preserve">tructured steps) to see </w:t>
      </w:r>
      <w:proofErr w:type="gramStart"/>
      <w:r w:rsidR="0058578D">
        <w:rPr>
          <w:szCs w:val="40"/>
        </w:rPr>
        <w:t>which i</w:t>
      </w:r>
      <w:r w:rsidR="004A437D">
        <w:rPr>
          <w:szCs w:val="40"/>
        </w:rPr>
        <w:t xml:space="preserve">s a better tool for students to use in </w:t>
      </w:r>
      <w:r w:rsidR="0058578D">
        <w:rPr>
          <w:szCs w:val="40"/>
        </w:rPr>
        <w:t>order to self-assess</w:t>
      </w:r>
      <w:proofErr w:type="gramEnd"/>
      <w:r w:rsidR="004A437D">
        <w:rPr>
          <w:szCs w:val="40"/>
        </w:rPr>
        <w:t xml:space="preserve">. </w:t>
      </w:r>
      <w:r w:rsidR="0058578D">
        <w:rPr>
          <w:szCs w:val="40"/>
        </w:rPr>
        <w:t xml:space="preserve">Through their study they found that </w:t>
      </w:r>
      <w:r w:rsidR="00B43F99">
        <w:rPr>
          <w:szCs w:val="40"/>
        </w:rPr>
        <w:t>both rubrics and scripts had a positive effect on enhancing the students’ mastery of the task (</w:t>
      </w:r>
      <w:proofErr w:type="spellStart"/>
      <w:r w:rsidR="00B43F99">
        <w:rPr>
          <w:szCs w:val="40"/>
        </w:rPr>
        <w:t>Panadero</w:t>
      </w:r>
      <w:proofErr w:type="spellEnd"/>
      <w:r w:rsidR="00B43F99">
        <w:rPr>
          <w:szCs w:val="40"/>
        </w:rPr>
        <w:t xml:space="preserve"> </w:t>
      </w:r>
      <w:proofErr w:type="gramStart"/>
      <w:r w:rsidR="00B43F99">
        <w:rPr>
          <w:szCs w:val="40"/>
        </w:rPr>
        <w:t>et.al.,</w:t>
      </w:r>
      <w:proofErr w:type="gramEnd"/>
      <w:r w:rsidR="00B43F99">
        <w:rPr>
          <w:szCs w:val="40"/>
        </w:rPr>
        <w:t xml:space="preserve"> 2012). They also found that although both methods had a </w:t>
      </w:r>
      <w:r w:rsidR="001A7057">
        <w:rPr>
          <w:szCs w:val="40"/>
        </w:rPr>
        <w:t>positive effect on self-regulation, the scripts had a more positive effect than the rubrics did (</w:t>
      </w:r>
      <w:proofErr w:type="spellStart"/>
      <w:r w:rsidR="001A7057">
        <w:rPr>
          <w:szCs w:val="40"/>
        </w:rPr>
        <w:t>Panadero</w:t>
      </w:r>
      <w:proofErr w:type="spellEnd"/>
      <w:r w:rsidR="001A7057">
        <w:rPr>
          <w:szCs w:val="40"/>
        </w:rPr>
        <w:t xml:space="preserve"> </w:t>
      </w:r>
      <w:proofErr w:type="gramStart"/>
      <w:r w:rsidR="001A7057">
        <w:rPr>
          <w:szCs w:val="40"/>
        </w:rPr>
        <w:t>et.al.,</w:t>
      </w:r>
      <w:proofErr w:type="gramEnd"/>
      <w:r w:rsidR="001A7057">
        <w:rPr>
          <w:szCs w:val="40"/>
        </w:rPr>
        <w:t xml:space="preserve"> 2012). In my own study, I used a script for my students to fill out. It would also be interesting to try rubrics and scripts like </w:t>
      </w:r>
      <w:proofErr w:type="spellStart"/>
      <w:r w:rsidR="001A7057">
        <w:rPr>
          <w:szCs w:val="40"/>
        </w:rPr>
        <w:t>Panadero</w:t>
      </w:r>
      <w:proofErr w:type="spellEnd"/>
      <w:r w:rsidR="001A7057">
        <w:rPr>
          <w:szCs w:val="40"/>
        </w:rPr>
        <w:t xml:space="preserve"> et.al (2012). Their findings also supported what I found in my classroom that the students that were aware of their areas of need had a better ability to self-regulate. </w:t>
      </w:r>
      <w:r w:rsidR="00F66AE6">
        <w:rPr>
          <w:szCs w:val="40"/>
        </w:rPr>
        <w:t xml:space="preserve">Through the self-assessment forms my students were better able to self-regulate and therefore learn more effectively. </w:t>
      </w:r>
    </w:p>
    <w:p w:rsidR="00CF4811" w:rsidRDefault="00CF4811" w:rsidP="00F66AE6">
      <w:pPr>
        <w:spacing w:line="480" w:lineRule="auto"/>
        <w:ind w:firstLine="720"/>
        <w:rPr>
          <w:szCs w:val="40"/>
        </w:rPr>
      </w:pPr>
      <w:r>
        <w:rPr>
          <w:szCs w:val="40"/>
        </w:rPr>
        <w:t xml:space="preserve">In her 1997 study, Monique </w:t>
      </w:r>
      <w:proofErr w:type="spellStart"/>
      <w:r>
        <w:rPr>
          <w:szCs w:val="40"/>
        </w:rPr>
        <w:t>Boekaerts</w:t>
      </w:r>
      <w:proofErr w:type="spellEnd"/>
      <w:r>
        <w:rPr>
          <w:szCs w:val="40"/>
        </w:rPr>
        <w:t xml:space="preserve"> </w:t>
      </w:r>
      <w:r w:rsidR="00F66AE6">
        <w:rPr>
          <w:szCs w:val="40"/>
        </w:rPr>
        <w:t xml:space="preserve">also </w:t>
      </w:r>
      <w:r>
        <w:rPr>
          <w:szCs w:val="40"/>
        </w:rPr>
        <w:t>highlights the importance of self-regulation for effective learning.</w:t>
      </w:r>
      <w:r w:rsidR="00F66AE6">
        <w:rPr>
          <w:szCs w:val="40"/>
        </w:rPr>
        <w:t xml:space="preserve"> She explains that teaching and encouraging self-regulation should be a priority for all teachers because of its merits (</w:t>
      </w:r>
      <w:proofErr w:type="spellStart"/>
      <w:r w:rsidR="00F66AE6">
        <w:rPr>
          <w:szCs w:val="40"/>
        </w:rPr>
        <w:t>Boekaerts</w:t>
      </w:r>
      <w:proofErr w:type="spellEnd"/>
      <w:r w:rsidR="00F66AE6">
        <w:rPr>
          <w:szCs w:val="40"/>
        </w:rPr>
        <w:t xml:space="preserve">, 1997). She also discusses the challenges with the self-regulation </w:t>
      </w:r>
      <w:proofErr w:type="gramStart"/>
      <w:r w:rsidR="00F66AE6">
        <w:rPr>
          <w:szCs w:val="40"/>
        </w:rPr>
        <w:t>process, specifically that</w:t>
      </w:r>
      <w:proofErr w:type="gramEnd"/>
      <w:r w:rsidR="00F66AE6">
        <w:rPr>
          <w:szCs w:val="40"/>
        </w:rPr>
        <w:t xml:space="preserve"> some students struggle to create </w:t>
      </w:r>
      <w:r w:rsidR="00474026">
        <w:rPr>
          <w:szCs w:val="40"/>
        </w:rPr>
        <w:t>appropriate goals for themselves (</w:t>
      </w:r>
      <w:proofErr w:type="spellStart"/>
      <w:r w:rsidR="00474026">
        <w:rPr>
          <w:szCs w:val="40"/>
        </w:rPr>
        <w:t>Boekaerts</w:t>
      </w:r>
      <w:proofErr w:type="spellEnd"/>
      <w:r w:rsidR="00474026">
        <w:rPr>
          <w:szCs w:val="40"/>
        </w:rPr>
        <w:t xml:space="preserve">, 1997). I also observed this in my study; the students that did not set appropriate goals made no effort to work towards them because there was either no need or they were unrealistic. </w:t>
      </w:r>
      <w:proofErr w:type="spellStart"/>
      <w:r w:rsidR="00474026">
        <w:rPr>
          <w:szCs w:val="40"/>
        </w:rPr>
        <w:t>Boekaerts</w:t>
      </w:r>
      <w:proofErr w:type="spellEnd"/>
      <w:r w:rsidR="00474026">
        <w:rPr>
          <w:szCs w:val="40"/>
        </w:rPr>
        <w:t xml:space="preserve"> (1997) also stressed that teachers should encourage self-regulation by creating tasks that allow students to plan their steps and complete their intended actions. I did not explore this as another way to encourage self-regulation but it is definitely something that I would like to try in my future practice. I think that if self-assessments and </w:t>
      </w:r>
      <w:r w:rsidR="00474026">
        <w:rPr>
          <w:szCs w:val="40"/>
        </w:rPr>
        <w:lastRenderedPageBreak/>
        <w:t>allowing students to plan their assignments in chunks are used in conjunction it can really help to instill this self-regulation process in students which is the ultimate goal.</w:t>
      </w:r>
    </w:p>
    <w:p w:rsidR="00474026" w:rsidRDefault="00474026" w:rsidP="00F66AE6">
      <w:pPr>
        <w:spacing w:line="480" w:lineRule="auto"/>
        <w:ind w:firstLine="720"/>
        <w:rPr>
          <w:szCs w:val="40"/>
        </w:rPr>
      </w:pPr>
      <w:proofErr w:type="gramStart"/>
      <w:r>
        <w:rPr>
          <w:szCs w:val="40"/>
        </w:rPr>
        <w:t xml:space="preserve">Another study, by </w:t>
      </w:r>
      <w:proofErr w:type="spellStart"/>
      <w:r>
        <w:rPr>
          <w:szCs w:val="40"/>
        </w:rPr>
        <w:t>Kostons</w:t>
      </w:r>
      <w:proofErr w:type="spellEnd"/>
      <w:r>
        <w:rPr>
          <w:szCs w:val="40"/>
        </w:rPr>
        <w:t xml:space="preserve"> et.al.</w:t>
      </w:r>
      <w:proofErr w:type="gramEnd"/>
      <w:r>
        <w:rPr>
          <w:szCs w:val="40"/>
        </w:rPr>
        <w:t xml:space="preserve"> (2011) drew similar conclusions to that of </w:t>
      </w:r>
      <w:proofErr w:type="spellStart"/>
      <w:r>
        <w:rPr>
          <w:szCs w:val="40"/>
        </w:rPr>
        <w:t>Boekaerts</w:t>
      </w:r>
      <w:proofErr w:type="spellEnd"/>
      <w:r>
        <w:rPr>
          <w:szCs w:val="40"/>
        </w:rPr>
        <w:t xml:space="preserve"> (1997). They explain that </w:t>
      </w:r>
      <w:r w:rsidR="00156DCD">
        <w:rPr>
          <w:szCs w:val="40"/>
        </w:rPr>
        <w:t>for self-regulation to be effective, the student needs to accurately be able to self-assess (</w:t>
      </w:r>
      <w:proofErr w:type="spellStart"/>
      <w:r w:rsidR="00156DCD">
        <w:rPr>
          <w:szCs w:val="40"/>
        </w:rPr>
        <w:t>Kostons</w:t>
      </w:r>
      <w:proofErr w:type="spellEnd"/>
      <w:r w:rsidR="00156DCD">
        <w:rPr>
          <w:szCs w:val="40"/>
        </w:rPr>
        <w:t xml:space="preserve"> </w:t>
      </w:r>
      <w:proofErr w:type="gramStart"/>
      <w:r w:rsidR="00156DCD">
        <w:rPr>
          <w:szCs w:val="40"/>
        </w:rPr>
        <w:t>et.al.,</w:t>
      </w:r>
      <w:proofErr w:type="gramEnd"/>
      <w:r w:rsidR="00156DCD">
        <w:rPr>
          <w:szCs w:val="40"/>
        </w:rPr>
        <w:t xml:space="preserve"> 2011). Initially, they discuss that this may be the reason that students are not very good at self-regulation, they lack the ability to self-assess (</w:t>
      </w:r>
      <w:proofErr w:type="spellStart"/>
      <w:r w:rsidR="00156DCD">
        <w:rPr>
          <w:szCs w:val="40"/>
        </w:rPr>
        <w:t>Kostons</w:t>
      </w:r>
      <w:proofErr w:type="spellEnd"/>
      <w:r w:rsidR="00156DCD">
        <w:rPr>
          <w:szCs w:val="40"/>
        </w:rPr>
        <w:t xml:space="preserve"> </w:t>
      </w:r>
      <w:proofErr w:type="gramStart"/>
      <w:r w:rsidR="00156DCD">
        <w:rPr>
          <w:szCs w:val="40"/>
        </w:rPr>
        <w:t>et.al.,</w:t>
      </w:r>
      <w:proofErr w:type="gramEnd"/>
      <w:r w:rsidR="00156DCD">
        <w:rPr>
          <w:szCs w:val="40"/>
        </w:rPr>
        <w:t xml:space="preserve"> 2011). They, like the other researchers that have studied self-assessment and self-regulation, found that self-assessment enhanced the effectiveness of self-regulated learning (</w:t>
      </w:r>
      <w:proofErr w:type="spellStart"/>
      <w:r w:rsidR="00156DCD">
        <w:rPr>
          <w:szCs w:val="40"/>
        </w:rPr>
        <w:t>Kostons</w:t>
      </w:r>
      <w:proofErr w:type="spellEnd"/>
      <w:r w:rsidR="00156DCD">
        <w:rPr>
          <w:szCs w:val="40"/>
        </w:rPr>
        <w:t xml:space="preserve"> </w:t>
      </w:r>
      <w:proofErr w:type="gramStart"/>
      <w:r w:rsidR="00156DCD">
        <w:rPr>
          <w:szCs w:val="40"/>
        </w:rPr>
        <w:t>et.al.,</w:t>
      </w:r>
      <w:proofErr w:type="gramEnd"/>
      <w:r w:rsidR="00156DCD">
        <w:rPr>
          <w:szCs w:val="40"/>
        </w:rPr>
        <w:t xml:space="preserve"> 2011). </w:t>
      </w:r>
    </w:p>
    <w:p w:rsidR="00156DCD" w:rsidRDefault="00156DCD" w:rsidP="00156DCD">
      <w:pPr>
        <w:spacing w:line="480" w:lineRule="auto"/>
        <w:ind w:firstLine="720"/>
        <w:rPr>
          <w:szCs w:val="40"/>
        </w:rPr>
      </w:pPr>
      <w:r>
        <w:rPr>
          <w:szCs w:val="40"/>
        </w:rPr>
        <w:t>All three of the studies discussed support my findings that students that are able to self-assess, are better able to reach their goals. The ability to self-assess is vital in the process of self-regulation and both a vital skills for students to walk out of the classroom with. I will definitely be integrating self-assessment and effective planning tasks into my practice as a teacher. Before undertaking this study is was something that I always thought of as important but I now think of as an absolute priority. I think it is even more vital for students in high school to attain self-regulation skills if they have not already. High school students are about to leave for university or the working world, neither of which have a defined structure for them to learn. These self-regulation and self-assessment skills that they learn in high school will make them much more effective learners when they are not guided into learning the way they are in high school. I think that this research will stick with me throughout my first year, as well as the rest of my career as a vital part of learning that I need to instill in my students.</w:t>
      </w:r>
    </w:p>
    <w:p w:rsidR="00156DCD" w:rsidRDefault="00156DCD" w:rsidP="00156DCD">
      <w:pPr>
        <w:spacing w:line="480" w:lineRule="auto"/>
        <w:rPr>
          <w:szCs w:val="40"/>
        </w:rPr>
      </w:pPr>
    </w:p>
    <w:p w:rsidR="00156DCD" w:rsidRDefault="00156DCD" w:rsidP="00156DCD">
      <w:pPr>
        <w:spacing w:line="480" w:lineRule="auto"/>
        <w:rPr>
          <w:szCs w:val="40"/>
        </w:rPr>
      </w:pPr>
    </w:p>
    <w:p w:rsidR="005E1DAD" w:rsidRDefault="005E1DAD" w:rsidP="00156DCD">
      <w:pPr>
        <w:spacing w:line="480" w:lineRule="auto"/>
        <w:rPr>
          <w:b/>
          <w:szCs w:val="40"/>
        </w:rPr>
      </w:pPr>
      <w:r w:rsidRPr="00156DCD">
        <w:rPr>
          <w:b/>
          <w:szCs w:val="40"/>
        </w:rPr>
        <w:lastRenderedPageBreak/>
        <w:t>Re</w:t>
      </w:r>
      <w:bookmarkStart w:id="0" w:name="_GoBack"/>
      <w:bookmarkEnd w:id="0"/>
      <w:r w:rsidRPr="00156DCD">
        <w:rPr>
          <w:b/>
          <w:szCs w:val="40"/>
        </w:rPr>
        <w:t>ferences</w:t>
      </w:r>
    </w:p>
    <w:p w:rsidR="00156DCD" w:rsidRDefault="00CB1139" w:rsidP="00CB1139">
      <w:pPr>
        <w:spacing w:line="480" w:lineRule="auto"/>
        <w:ind w:left="720" w:hanging="720"/>
        <w:rPr>
          <w:rStyle w:val="citationtext"/>
        </w:rPr>
      </w:pPr>
      <w:proofErr w:type="spellStart"/>
      <w:r>
        <w:rPr>
          <w:rStyle w:val="citationtext"/>
        </w:rPr>
        <w:t>Boekaerts</w:t>
      </w:r>
      <w:proofErr w:type="spellEnd"/>
      <w:r>
        <w:rPr>
          <w:rStyle w:val="citationtext"/>
        </w:rPr>
        <w:t xml:space="preserve">, Monique. "Self-regulated Learning: A New Concept Embraced by Researchers, Policy Makers, Educators, Teachers, and Students." </w:t>
      </w:r>
      <w:r>
        <w:rPr>
          <w:rStyle w:val="citationtext"/>
          <w:i/>
          <w:iCs/>
        </w:rPr>
        <w:t>Learning and Instruction</w:t>
      </w:r>
      <w:r>
        <w:rPr>
          <w:rStyle w:val="citationtext"/>
        </w:rPr>
        <w:t xml:space="preserve"> 7.2 (1997): 161-86.</w:t>
      </w:r>
    </w:p>
    <w:p w:rsidR="00CB1139" w:rsidRDefault="00CB1139" w:rsidP="00CB1139">
      <w:pPr>
        <w:spacing w:line="480" w:lineRule="auto"/>
        <w:ind w:left="720" w:hanging="720"/>
        <w:rPr>
          <w:rStyle w:val="citationtext"/>
        </w:rPr>
      </w:pPr>
      <w:proofErr w:type="spellStart"/>
      <w:proofErr w:type="gramStart"/>
      <w:r>
        <w:rPr>
          <w:rStyle w:val="citationtext"/>
        </w:rPr>
        <w:t>Kostons</w:t>
      </w:r>
      <w:proofErr w:type="spellEnd"/>
      <w:r>
        <w:rPr>
          <w:rStyle w:val="citationtext"/>
        </w:rPr>
        <w:t xml:space="preserve">, Danny, Tamara Van Gog, and Fred </w:t>
      </w:r>
      <w:proofErr w:type="spellStart"/>
      <w:r>
        <w:rPr>
          <w:rStyle w:val="citationtext"/>
        </w:rPr>
        <w:t>Paas</w:t>
      </w:r>
      <w:proofErr w:type="spellEnd"/>
      <w:r>
        <w:rPr>
          <w:rStyle w:val="citationtext"/>
        </w:rPr>
        <w:t>.</w:t>
      </w:r>
      <w:proofErr w:type="gramEnd"/>
      <w:r>
        <w:rPr>
          <w:rStyle w:val="citationtext"/>
        </w:rPr>
        <w:t xml:space="preserve"> "Training Self-assessment and Task-selection Skills: A Cognitive Approach to Improving Self-regulated Learning." </w:t>
      </w:r>
      <w:r>
        <w:rPr>
          <w:rStyle w:val="citationtext"/>
          <w:i/>
          <w:iCs/>
        </w:rPr>
        <w:t>Learning and Instruction</w:t>
      </w:r>
      <w:r>
        <w:rPr>
          <w:rStyle w:val="citationtext"/>
        </w:rPr>
        <w:t xml:space="preserve"> 22.2 (2012): 121-32.</w:t>
      </w:r>
    </w:p>
    <w:p w:rsidR="00CB1139" w:rsidRPr="00CB1139" w:rsidRDefault="00CB1139" w:rsidP="00CB1139">
      <w:pPr>
        <w:spacing w:line="480" w:lineRule="auto"/>
        <w:ind w:left="720" w:hanging="720"/>
        <w:rPr>
          <w:szCs w:val="40"/>
        </w:rPr>
      </w:pPr>
      <w:proofErr w:type="spellStart"/>
      <w:proofErr w:type="gramStart"/>
      <w:r>
        <w:rPr>
          <w:rStyle w:val="citationtext"/>
        </w:rPr>
        <w:t>Panadero</w:t>
      </w:r>
      <w:proofErr w:type="spellEnd"/>
      <w:r>
        <w:rPr>
          <w:rStyle w:val="citationtext"/>
        </w:rPr>
        <w:t xml:space="preserve">, Ernesto, </w:t>
      </w:r>
      <w:proofErr w:type="spellStart"/>
      <w:r>
        <w:rPr>
          <w:rStyle w:val="citationtext"/>
        </w:rPr>
        <w:t>Jesús</w:t>
      </w:r>
      <w:proofErr w:type="spellEnd"/>
      <w:r>
        <w:rPr>
          <w:rStyle w:val="citationtext"/>
        </w:rPr>
        <w:t xml:space="preserve"> Alonso Tapia, and Juan Antonio </w:t>
      </w:r>
      <w:proofErr w:type="spellStart"/>
      <w:r>
        <w:rPr>
          <w:rStyle w:val="citationtext"/>
        </w:rPr>
        <w:t>Huertas</w:t>
      </w:r>
      <w:proofErr w:type="spellEnd"/>
      <w:r>
        <w:rPr>
          <w:rStyle w:val="citationtext"/>
        </w:rPr>
        <w:t>.</w:t>
      </w:r>
      <w:proofErr w:type="gramEnd"/>
      <w:r>
        <w:rPr>
          <w:rStyle w:val="citationtext"/>
        </w:rPr>
        <w:t xml:space="preserve"> </w:t>
      </w:r>
      <w:proofErr w:type="gramStart"/>
      <w:r>
        <w:rPr>
          <w:rStyle w:val="citationtext"/>
        </w:rPr>
        <w:t>"Rubrics and Self-assessment Scripts Effects on Self-regulation, Learning and Self-efficacy in Secondary Education."</w:t>
      </w:r>
      <w:proofErr w:type="gramEnd"/>
      <w:r>
        <w:rPr>
          <w:rStyle w:val="citationtext"/>
        </w:rPr>
        <w:t xml:space="preserve"> </w:t>
      </w:r>
      <w:r>
        <w:rPr>
          <w:rStyle w:val="citationtext"/>
          <w:i/>
          <w:iCs/>
        </w:rPr>
        <w:t>Learning and Individual Differences</w:t>
      </w:r>
      <w:r>
        <w:rPr>
          <w:rStyle w:val="citationtext"/>
        </w:rPr>
        <w:t xml:space="preserve"> 22.6 (2012): 806-13. </w:t>
      </w:r>
      <w:proofErr w:type="gramStart"/>
      <w:r>
        <w:rPr>
          <w:rStyle w:val="citationtext"/>
        </w:rPr>
        <w:t>Web.</w:t>
      </w:r>
      <w:proofErr w:type="gramEnd"/>
    </w:p>
    <w:p w:rsidR="00CB1139" w:rsidRDefault="00CB1139" w:rsidP="00156DCD">
      <w:pPr>
        <w:spacing w:line="480" w:lineRule="auto"/>
        <w:rPr>
          <w:b/>
          <w:szCs w:val="40"/>
        </w:rPr>
      </w:pPr>
    </w:p>
    <w:p w:rsidR="00CB1139" w:rsidRDefault="00CB1139" w:rsidP="00156DCD">
      <w:pPr>
        <w:spacing w:line="480" w:lineRule="auto"/>
        <w:rPr>
          <w:b/>
          <w:szCs w:val="40"/>
        </w:rPr>
      </w:pPr>
    </w:p>
    <w:p w:rsidR="00CB1139" w:rsidRDefault="00CB1139" w:rsidP="00156DCD">
      <w:pPr>
        <w:spacing w:line="480" w:lineRule="auto"/>
        <w:rPr>
          <w:b/>
          <w:szCs w:val="40"/>
        </w:rPr>
      </w:pPr>
    </w:p>
    <w:p w:rsidR="00CB1139" w:rsidRDefault="00CB1139" w:rsidP="00156DCD">
      <w:pPr>
        <w:spacing w:line="480" w:lineRule="auto"/>
        <w:rPr>
          <w:b/>
          <w:szCs w:val="40"/>
        </w:rPr>
      </w:pPr>
    </w:p>
    <w:p w:rsidR="00CB1139" w:rsidRDefault="00CB1139" w:rsidP="00156DCD">
      <w:pPr>
        <w:spacing w:line="480" w:lineRule="auto"/>
        <w:rPr>
          <w:b/>
          <w:szCs w:val="40"/>
        </w:rPr>
      </w:pPr>
    </w:p>
    <w:p w:rsidR="00CB1139" w:rsidRDefault="00CB1139" w:rsidP="00156DCD">
      <w:pPr>
        <w:spacing w:line="480" w:lineRule="auto"/>
        <w:rPr>
          <w:b/>
          <w:szCs w:val="40"/>
        </w:rPr>
      </w:pPr>
    </w:p>
    <w:p w:rsidR="00CB1139" w:rsidRDefault="00CB1139" w:rsidP="00156DCD">
      <w:pPr>
        <w:spacing w:line="480" w:lineRule="auto"/>
        <w:rPr>
          <w:b/>
          <w:szCs w:val="40"/>
        </w:rPr>
      </w:pPr>
    </w:p>
    <w:p w:rsidR="00CB1139" w:rsidRDefault="00CB1139" w:rsidP="00156DCD">
      <w:pPr>
        <w:spacing w:line="480" w:lineRule="auto"/>
        <w:rPr>
          <w:b/>
          <w:szCs w:val="40"/>
        </w:rPr>
      </w:pPr>
    </w:p>
    <w:p w:rsidR="00CB1139" w:rsidRDefault="00CB1139" w:rsidP="00156DCD">
      <w:pPr>
        <w:spacing w:line="480" w:lineRule="auto"/>
        <w:rPr>
          <w:b/>
          <w:szCs w:val="40"/>
        </w:rPr>
      </w:pPr>
    </w:p>
    <w:p w:rsidR="00CB1139" w:rsidRDefault="00CB1139" w:rsidP="00156DCD">
      <w:pPr>
        <w:spacing w:line="480" w:lineRule="auto"/>
        <w:rPr>
          <w:b/>
          <w:szCs w:val="40"/>
        </w:rPr>
      </w:pPr>
    </w:p>
    <w:p w:rsidR="00CB1139" w:rsidRDefault="00CB1139" w:rsidP="00156DCD">
      <w:pPr>
        <w:spacing w:line="480" w:lineRule="auto"/>
        <w:rPr>
          <w:b/>
          <w:szCs w:val="40"/>
        </w:rPr>
      </w:pPr>
    </w:p>
    <w:p w:rsidR="00CB1139" w:rsidRDefault="00CB1139" w:rsidP="00156DCD">
      <w:pPr>
        <w:spacing w:line="480" w:lineRule="auto"/>
        <w:rPr>
          <w:b/>
          <w:szCs w:val="40"/>
        </w:rPr>
      </w:pPr>
    </w:p>
    <w:p w:rsidR="00CB1139" w:rsidRDefault="00CB1139" w:rsidP="00156DCD">
      <w:pPr>
        <w:spacing w:line="480" w:lineRule="auto"/>
        <w:rPr>
          <w:b/>
          <w:szCs w:val="40"/>
        </w:rPr>
      </w:pPr>
    </w:p>
    <w:p w:rsidR="005E1DAD" w:rsidRDefault="005E1DAD" w:rsidP="00156DCD">
      <w:pPr>
        <w:spacing w:line="480" w:lineRule="auto"/>
        <w:rPr>
          <w:b/>
          <w:szCs w:val="40"/>
        </w:rPr>
      </w:pPr>
      <w:r w:rsidRPr="00156DCD">
        <w:rPr>
          <w:b/>
          <w:szCs w:val="40"/>
        </w:rPr>
        <w:lastRenderedPageBreak/>
        <w:t>Appendix</w:t>
      </w:r>
    </w:p>
    <w:p w:rsidR="00CB1139" w:rsidRDefault="00CB1139" w:rsidP="00CB1139">
      <w:pPr>
        <w:rPr>
          <w:sz w:val="32"/>
        </w:rPr>
      </w:pPr>
      <w:r>
        <w:rPr>
          <w:sz w:val="32"/>
        </w:rPr>
        <w:t>Self-Assessment of the Week</w:t>
      </w:r>
      <w:r>
        <w:rPr>
          <w:sz w:val="32"/>
        </w:rPr>
        <w:tab/>
      </w:r>
      <w:r>
        <w:rPr>
          <w:sz w:val="32"/>
        </w:rPr>
        <w:tab/>
      </w:r>
      <w:r>
        <w:rPr>
          <w:sz w:val="32"/>
        </w:rPr>
        <w:tab/>
        <w:t>Name:</w:t>
      </w:r>
    </w:p>
    <w:p w:rsidR="00CB1139" w:rsidRDefault="00CB1139" w:rsidP="00CB1139">
      <w:pPr>
        <w:jc w:val="center"/>
      </w:pPr>
    </w:p>
    <w:p w:rsidR="00CB1139" w:rsidRDefault="00CB1139" w:rsidP="00CB1139">
      <w:r>
        <w:t>Throughout this past week I have…</w:t>
      </w:r>
    </w:p>
    <w:p w:rsidR="00CB1139" w:rsidRDefault="00CB1139" w:rsidP="00CB1139">
      <w:pPr>
        <w:tabs>
          <w:tab w:val="left" w:pos="1365"/>
        </w:tabs>
      </w:pPr>
      <w:r>
        <w:tab/>
      </w:r>
    </w:p>
    <w:p w:rsidR="00CB1139" w:rsidRDefault="00CB1139" w:rsidP="00CB1139">
      <w:r>
        <w:t>Felt</w:t>
      </w:r>
      <w:r w:rsidRPr="002E6684">
        <w:t xml:space="preserve"> comfortable with the </w:t>
      </w:r>
      <w:r>
        <w:t>material we learned:</w:t>
      </w:r>
    </w:p>
    <w:p w:rsidR="00CB1139" w:rsidRDefault="00CB1139" w:rsidP="00CB1139"/>
    <w:p w:rsidR="00CB1139" w:rsidRDefault="00CB1139" w:rsidP="00CB1139">
      <w:pPr>
        <w:rPr>
          <w:u w:val="single"/>
        </w:rPr>
      </w:pPr>
      <w:r w:rsidRPr="002E6684">
        <w:rPr>
          <w:u w:val="single"/>
        </w:rPr>
        <w:t>Yes</w:t>
      </w:r>
      <w:r w:rsidRPr="002E6684">
        <w:t>________________________________________________________________________</w:t>
      </w:r>
      <w:r w:rsidRPr="002E6684">
        <w:rPr>
          <w:u w:val="single"/>
        </w:rPr>
        <w:t>No</w:t>
      </w:r>
    </w:p>
    <w:p w:rsidR="00CB1139" w:rsidRDefault="00CB1139" w:rsidP="00CB1139">
      <w:pPr>
        <w:rPr>
          <w:u w:val="single"/>
        </w:rPr>
      </w:pPr>
    </w:p>
    <w:p w:rsidR="00CB1139" w:rsidRDefault="00CB1139" w:rsidP="00CB1139">
      <w:r>
        <w:t>Set goals and worked towards them, as well as come for help when needed:</w:t>
      </w:r>
    </w:p>
    <w:p w:rsidR="00CB1139" w:rsidRDefault="00CB1139" w:rsidP="00CB1139"/>
    <w:p w:rsidR="00CB1139" w:rsidRDefault="00CB1139" w:rsidP="00CB1139">
      <w:pPr>
        <w:rPr>
          <w:u w:val="single"/>
        </w:rPr>
      </w:pPr>
      <w:r>
        <w:rPr>
          <w:u w:val="single"/>
        </w:rPr>
        <w:t>Yes________________________________________________________________________No</w:t>
      </w:r>
    </w:p>
    <w:p w:rsidR="00CB1139" w:rsidRDefault="00CB1139" w:rsidP="00CB1139">
      <w:pPr>
        <w:rPr>
          <w:u w:val="single"/>
        </w:rPr>
      </w:pPr>
    </w:p>
    <w:p w:rsidR="00CB1139" w:rsidRDefault="00CB1139" w:rsidP="00CB1139">
      <w:pPr>
        <w:rPr>
          <w:u w:val="single"/>
        </w:rPr>
      </w:pPr>
    </w:p>
    <w:p w:rsidR="00CB1139" w:rsidRDefault="00CB1139" w:rsidP="00CB1139">
      <w:r>
        <w:t>Completed all of my homework and taken responsibility for my own learning:</w:t>
      </w:r>
    </w:p>
    <w:p w:rsidR="00CB1139" w:rsidRDefault="00CB1139" w:rsidP="00CB1139"/>
    <w:p w:rsidR="00CB1139" w:rsidRDefault="00CB1139" w:rsidP="00CB1139">
      <w:pPr>
        <w:rPr>
          <w:u w:val="single"/>
        </w:rPr>
      </w:pPr>
      <w:r>
        <w:rPr>
          <w:u w:val="single"/>
        </w:rPr>
        <w:t>Yes________________________________________________________________________No</w:t>
      </w:r>
    </w:p>
    <w:p w:rsidR="00CB1139" w:rsidRDefault="00CB1139" w:rsidP="00CB1139">
      <w:pPr>
        <w:rPr>
          <w:u w:val="single"/>
        </w:rPr>
      </w:pPr>
    </w:p>
    <w:p w:rsidR="00CB1139" w:rsidRDefault="00CB1139" w:rsidP="00CB1139">
      <w:pPr>
        <w:rPr>
          <w:u w:val="single"/>
        </w:rPr>
      </w:pPr>
    </w:p>
    <w:p w:rsidR="00CB1139" w:rsidRDefault="00CB1139" w:rsidP="00CB1139">
      <w:r>
        <w:t>Kept my resources organized and came to class prepared:</w:t>
      </w:r>
    </w:p>
    <w:p w:rsidR="00CB1139" w:rsidRDefault="00CB1139" w:rsidP="00CB1139"/>
    <w:p w:rsidR="00CB1139" w:rsidRDefault="00CB1139" w:rsidP="00CB1139">
      <w:pPr>
        <w:rPr>
          <w:u w:val="single"/>
        </w:rPr>
      </w:pPr>
      <w:r>
        <w:rPr>
          <w:u w:val="single"/>
        </w:rPr>
        <w:t>Yes________________________________________________________________________No</w:t>
      </w:r>
    </w:p>
    <w:p w:rsidR="00CB1139" w:rsidRDefault="00CB1139" w:rsidP="00CB1139">
      <w:pPr>
        <w:rPr>
          <w:u w:val="single"/>
        </w:rPr>
      </w:pPr>
    </w:p>
    <w:p w:rsidR="00CB1139" w:rsidRDefault="00CB1139" w:rsidP="00CB1139">
      <w:pPr>
        <w:rPr>
          <w:u w:val="single"/>
        </w:rPr>
      </w:pPr>
    </w:p>
    <w:p w:rsidR="00CB1139" w:rsidRDefault="00CB1139" w:rsidP="00CB1139">
      <w:r>
        <w:t>Followed teacher instructions, used class time effectively, and monitored my own progress:</w:t>
      </w:r>
    </w:p>
    <w:p w:rsidR="00CB1139" w:rsidRDefault="00CB1139" w:rsidP="00CB1139"/>
    <w:p w:rsidR="00CB1139" w:rsidRDefault="00CB1139" w:rsidP="00CB1139">
      <w:pPr>
        <w:rPr>
          <w:u w:val="single"/>
        </w:rPr>
      </w:pPr>
      <w:r>
        <w:rPr>
          <w:u w:val="single"/>
        </w:rPr>
        <w:t>Yes________________________________________________________________________No</w:t>
      </w:r>
    </w:p>
    <w:p w:rsidR="00CB1139" w:rsidRDefault="00CB1139" w:rsidP="00CB1139">
      <w:pPr>
        <w:rPr>
          <w:u w:val="single"/>
        </w:rPr>
      </w:pPr>
    </w:p>
    <w:p w:rsidR="00CB1139" w:rsidRDefault="00CB1139" w:rsidP="00CB1139">
      <w:pPr>
        <w:rPr>
          <w:u w:val="single"/>
        </w:rPr>
      </w:pPr>
    </w:p>
    <w:p w:rsidR="00CB1139" w:rsidRDefault="00CB1139" w:rsidP="00CB1139">
      <w:r>
        <w:t>Been a collaborative contributor both in class and while working on chemistry outside of class:</w:t>
      </w:r>
    </w:p>
    <w:p w:rsidR="00CB1139" w:rsidRDefault="00CB1139" w:rsidP="00CB1139"/>
    <w:p w:rsidR="00CB1139" w:rsidRDefault="00CB1139" w:rsidP="00CB1139">
      <w:pPr>
        <w:rPr>
          <w:u w:val="single"/>
        </w:rPr>
      </w:pPr>
      <w:r>
        <w:rPr>
          <w:u w:val="single"/>
        </w:rPr>
        <w:t>Yes________________________________________________________________________No</w:t>
      </w:r>
    </w:p>
    <w:p w:rsidR="00CB1139" w:rsidRDefault="00CB1139" w:rsidP="00CB1139">
      <w:pPr>
        <w:rPr>
          <w:u w:val="single"/>
        </w:rPr>
      </w:pPr>
    </w:p>
    <w:p w:rsidR="00CB1139" w:rsidRDefault="00CB1139" w:rsidP="00CB1139">
      <w:pPr>
        <w:rPr>
          <w:u w:val="single"/>
        </w:rPr>
      </w:pPr>
    </w:p>
    <w:p w:rsidR="00CB1139" w:rsidRDefault="00CB1139" w:rsidP="00CB1139">
      <w:r>
        <w:t>Had a positive attitude and inquired about new topics that I would like to learn more about:</w:t>
      </w:r>
    </w:p>
    <w:p w:rsidR="00CB1139" w:rsidRDefault="00CB1139" w:rsidP="00CB1139"/>
    <w:p w:rsidR="00CB1139" w:rsidRDefault="00CB1139" w:rsidP="00CB1139">
      <w:pPr>
        <w:rPr>
          <w:u w:val="single"/>
        </w:rPr>
      </w:pPr>
      <w:r>
        <w:rPr>
          <w:u w:val="single"/>
        </w:rPr>
        <w:t>Yes________________________________________________________________________No</w:t>
      </w:r>
    </w:p>
    <w:p w:rsidR="00CB1139" w:rsidRDefault="00CB1139" w:rsidP="00CB1139">
      <w:pPr>
        <w:rPr>
          <w:u w:val="single"/>
        </w:rPr>
      </w:pPr>
    </w:p>
    <w:p w:rsidR="00CB1139" w:rsidRDefault="00CB1139" w:rsidP="00CB1139">
      <w:pPr>
        <w:rPr>
          <w:u w:val="single"/>
        </w:rPr>
      </w:pPr>
    </w:p>
    <w:p w:rsidR="00CB1139" w:rsidRDefault="00CB1139" w:rsidP="00CB1139">
      <w:r>
        <w:lastRenderedPageBreak/>
        <w:t xml:space="preserve">Set a small, </w:t>
      </w:r>
      <w:r>
        <w:rPr>
          <w:b/>
        </w:rPr>
        <w:t xml:space="preserve">achievable </w:t>
      </w:r>
      <w:r>
        <w:t>goal for next week focusing on one of the areas above:</w:t>
      </w:r>
    </w:p>
    <w:p w:rsidR="00CB1139" w:rsidRDefault="00CB1139" w:rsidP="00CB1139"/>
    <w:p w:rsidR="00CB1139" w:rsidRDefault="00CB1139" w:rsidP="00CB1139">
      <w:r>
        <w:t>Week 1:</w:t>
      </w:r>
    </w:p>
    <w:p w:rsidR="00CB1139" w:rsidRDefault="00CB1139" w:rsidP="00CB1139"/>
    <w:p w:rsidR="00CB1139" w:rsidRDefault="00CB1139" w:rsidP="00CB1139">
      <w:r>
        <w:t>Week 2:</w:t>
      </w:r>
    </w:p>
    <w:p w:rsidR="00CB1139" w:rsidRDefault="00CB1139" w:rsidP="00CB1139"/>
    <w:p w:rsidR="00CB1139" w:rsidRPr="006035A0" w:rsidRDefault="00CB1139" w:rsidP="00CB1139">
      <w:r>
        <w:t>Week 3:</w:t>
      </w:r>
    </w:p>
    <w:p w:rsidR="00CB1139" w:rsidRPr="00156DCD" w:rsidRDefault="00CB1139" w:rsidP="00156DCD">
      <w:pPr>
        <w:spacing w:line="480" w:lineRule="auto"/>
        <w:rPr>
          <w:b/>
          <w:szCs w:val="40"/>
        </w:rPr>
      </w:pPr>
    </w:p>
    <w:sectPr w:rsidR="00CB1139" w:rsidRPr="00156DC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C76"/>
    <w:rsid w:val="000026E7"/>
    <w:rsid w:val="0000463F"/>
    <w:rsid w:val="00055FFF"/>
    <w:rsid w:val="000B19FB"/>
    <w:rsid w:val="0013259A"/>
    <w:rsid w:val="00156DCD"/>
    <w:rsid w:val="001A7057"/>
    <w:rsid w:val="001C2D44"/>
    <w:rsid w:val="00203A7A"/>
    <w:rsid w:val="002362D6"/>
    <w:rsid w:val="0031203E"/>
    <w:rsid w:val="00332F24"/>
    <w:rsid w:val="003B6B52"/>
    <w:rsid w:val="00442027"/>
    <w:rsid w:val="0045095D"/>
    <w:rsid w:val="0046485F"/>
    <w:rsid w:val="00474026"/>
    <w:rsid w:val="004A437D"/>
    <w:rsid w:val="005436E1"/>
    <w:rsid w:val="0058578D"/>
    <w:rsid w:val="00591EC1"/>
    <w:rsid w:val="005E1DAD"/>
    <w:rsid w:val="0062477C"/>
    <w:rsid w:val="00674C76"/>
    <w:rsid w:val="00675234"/>
    <w:rsid w:val="00766954"/>
    <w:rsid w:val="007A719B"/>
    <w:rsid w:val="00891B09"/>
    <w:rsid w:val="008F5025"/>
    <w:rsid w:val="00916D98"/>
    <w:rsid w:val="00984101"/>
    <w:rsid w:val="009E567E"/>
    <w:rsid w:val="009F04D5"/>
    <w:rsid w:val="00A13DCB"/>
    <w:rsid w:val="00AB1ADF"/>
    <w:rsid w:val="00AD74F7"/>
    <w:rsid w:val="00B00E3C"/>
    <w:rsid w:val="00B037F7"/>
    <w:rsid w:val="00B43F99"/>
    <w:rsid w:val="00CB1139"/>
    <w:rsid w:val="00CD27CE"/>
    <w:rsid w:val="00CF09A3"/>
    <w:rsid w:val="00CF4811"/>
    <w:rsid w:val="00D4629F"/>
    <w:rsid w:val="00D64754"/>
    <w:rsid w:val="00D703AD"/>
    <w:rsid w:val="00D775BE"/>
    <w:rsid w:val="00DD2D37"/>
    <w:rsid w:val="00E11A56"/>
    <w:rsid w:val="00EA1749"/>
    <w:rsid w:val="00EC1DF9"/>
    <w:rsid w:val="00F66AE6"/>
    <w:rsid w:val="00FB02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
    <w:name w:val="Light Grid"/>
    <w:basedOn w:val="TableNormal"/>
    <w:uiPriority w:val="62"/>
    <w:rsid w:val="00FB028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itationtext">
    <w:name w:val="citation_text"/>
    <w:basedOn w:val="DefaultParagraphFont"/>
    <w:rsid w:val="00CB11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
    <w:name w:val="Light Grid"/>
    <w:basedOn w:val="TableNormal"/>
    <w:uiPriority w:val="62"/>
    <w:rsid w:val="00FB028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itationtext">
    <w:name w:val="citation_text"/>
    <w:basedOn w:val="DefaultParagraphFont"/>
    <w:rsid w:val="00CB1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11</Pages>
  <Words>2728</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38</cp:revision>
  <dcterms:created xsi:type="dcterms:W3CDTF">2016-04-12T19:26:00Z</dcterms:created>
  <dcterms:modified xsi:type="dcterms:W3CDTF">2016-04-15T00:31:00Z</dcterms:modified>
</cp:coreProperties>
</file>